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32DE8A" w14:textId="77777777" w:rsidR="00CB72ED" w:rsidRDefault="00FB48B6">
      <w:pPr>
        <w:pStyle w:val="Header"/>
        <w:jc w:val="center"/>
        <w:rPr>
          <w:bCs/>
          <w:color w:val="76923C"/>
        </w:rPr>
      </w:pPr>
      <w:r>
        <w:rPr>
          <w:noProof/>
          <w:lang w:eastAsia="bs-Latn-BA"/>
        </w:rPr>
        <w:drawing>
          <wp:inline distT="0" distB="0" distL="0" distR="0" wp14:anchorId="0DFF5525" wp14:editId="17721A86">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50901B64" w14:textId="77777777" w:rsidR="00CB72ED" w:rsidRDefault="00CB72ED">
      <w:pPr>
        <w:pStyle w:val="NoSpacing"/>
        <w:rPr>
          <w:rFonts w:ascii="Arial" w:hAnsi="Arial" w:cs="Arial"/>
          <w:b/>
          <w:sz w:val="14"/>
          <w:szCs w:val="14"/>
        </w:rPr>
      </w:pPr>
    </w:p>
    <w:p w14:paraId="43779B34"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5E89E57E" w14:textId="77777777" w:rsidR="00CB72ED" w:rsidRDefault="00CB72ED">
      <w:pPr>
        <w:pStyle w:val="NoSpacing"/>
        <w:jc w:val="center"/>
        <w:rPr>
          <w:rFonts w:ascii="Book Antiqua" w:hAnsi="Book Antiqua"/>
          <w:b/>
          <w:sz w:val="20"/>
          <w:szCs w:val="20"/>
        </w:rPr>
      </w:pPr>
    </w:p>
    <w:p w14:paraId="6B35F72D"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41878F21" w14:textId="77777777">
        <w:trPr>
          <w:trHeight w:val="397"/>
        </w:trPr>
        <w:tc>
          <w:tcPr>
            <w:tcW w:w="7424" w:type="dxa"/>
            <w:gridSpan w:val="28"/>
            <w:tcBorders>
              <w:top w:val="single" w:sz="2" w:space="0" w:color="000000"/>
              <w:bottom w:val="single" w:sz="2" w:space="0" w:color="000000"/>
            </w:tcBorders>
            <w:shd w:val="clear" w:color="auto" w:fill="auto"/>
            <w:vAlign w:val="center"/>
          </w:tcPr>
          <w:p w14:paraId="1058627A"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1. Puni naziv nastavnog predmeta:</w:t>
            </w:r>
          </w:p>
        </w:tc>
        <w:tc>
          <w:tcPr>
            <w:tcW w:w="2890" w:type="dxa"/>
            <w:gridSpan w:val="10"/>
            <w:tcBorders>
              <w:top w:val="single" w:sz="2" w:space="0" w:color="000000"/>
              <w:bottom w:val="single" w:sz="2" w:space="0" w:color="000000"/>
            </w:tcBorders>
          </w:tcPr>
          <w:p w14:paraId="29C68FCE" w14:textId="77777777" w:rsidR="00CB72ED" w:rsidRPr="00B96B4F" w:rsidRDefault="00CB72ED">
            <w:pPr>
              <w:pStyle w:val="NoSpacing"/>
              <w:ind w:right="-108"/>
              <w:rPr>
                <w:rFonts w:asciiTheme="majorHAnsi" w:hAnsiTheme="majorHAnsi" w:cs="Arial"/>
                <w:b/>
                <w:sz w:val="20"/>
                <w:szCs w:val="20"/>
              </w:rPr>
            </w:pPr>
          </w:p>
        </w:tc>
      </w:tr>
      <w:tr w:rsidR="00CB72ED" w:rsidRPr="00B96B4F" w14:paraId="4B60785D"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14:paraId="088AAECC" w14:textId="6BB907EC" w:rsidR="00CB72ED" w:rsidRPr="00B96B4F" w:rsidRDefault="00D05D23" w:rsidP="004C3F6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B4A1B">
              <w:rPr>
                <w:rFonts w:asciiTheme="majorHAnsi" w:hAnsiTheme="majorHAnsi" w:cs="Arial"/>
                <w:b/>
                <w:sz w:val="18"/>
                <w:szCs w:val="18"/>
              </w:rPr>
              <w:t>Primjena softverskih paketa u hemij</w:t>
            </w:r>
            <w:r w:rsidR="004C3F6D">
              <w:rPr>
                <w:rFonts w:asciiTheme="majorHAnsi" w:hAnsiTheme="majorHAnsi" w:cs="Arial"/>
                <w:b/>
                <w:sz w:val="18"/>
                <w:szCs w:val="18"/>
              </w:rPr>
              <w:t>i</w:t>
            </w:r>
            <w:r w:rsidRPr="00B96B4F">
              <w:rPr>
                <w:rFonts w:asciiTheme="majorHAnsi" w:hAnsiTheme="majorHAnsi" w:cs="Arial"/>
                <w:b/>
                <w:sz w:val="18"/>
                <w:szCs w:val="18"/>
              </w:rPr>
              <w:fldChar w:fldCharType="end"/>
            </w:r>
          </w:p>
        </w:tc>
      </w:tr>
      <w:tr w:rsidR="00CB72ED" w:rsidRPr="00B96B4F" w14:paraId="045B8F2C" w14:textId="77777777">
        <w:trPr>
          <w:trHeight w:val="113"/>
        </w:trPr>
        <w:tc>
          <w:tcPr>
            <w:tcW w:w="1799" w:type="dxa"/>
            <w:gridSpan w:val="5"/>
            <w:tcBorders>
              <w:top w:val="single" w:sz="2" w:space="0" w:color="000000"/>
              <w:bottom w:val="single" w:sz="2" w:space="0" w:color="000000"/>
            </w:tcBorders>
            <w:shd w:val="clear" w:color="auto" w:fill="auto"/>
            <w:vAlign w:val="center"/>
          </w:tcPr>
          <w:p w14:paraId="4EF660B9"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CE98A59"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66D5CD1"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C8E614B"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D3749E4"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7D1AB340" w14:textId="77777777" w:rsidR="00CB72ED" w:rsidRPr="00B96B4F" w:rsidRDefault="00CB72ED">
            <w:pPr>
              <w:pStyle w:val="NoSpacing"/>
              <w:rPr>
                <w:rFonts w:asciiTheme="majorHAnsi" w:hAnsiTheme="majorHAnsi" w:cs="Arial"/>
                <w:b/>
                <w:sz w:val="10"/>
                <w:szCs w:val="10"/>
              </w:rPr>
            </w:pPr>
          </w:p>
        </w:tc>
      </w:tr>
      <w:tr w:rsidR="00CB72ED" w:rsidRPr="00B96B4F" w14:paraId="56D47464" w14:textId="77777777">
        <w:trPr>
          <w:trHeight w:val="397"/>
        </w:trPr>
        <w:tc>
          <w:tcPr>
            <w:tcW w:w="7424" w:type="dxa"/>
            <w:gridSpan w:val="28"/>
            <w:tcBorders>
              <w:top w:val="single" w:sz="2" w:space="0" w:color="000000"/>
            </w:tcBorders>
            <w:shd w:val="clear" w:color="auto" w:fill="auto"/>
            <w:vAlign w:val="center"/>
          </w:tcPr>
          <w:p w14:paraId="4790344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 Skraćeni naziv nastavnog predmeta / šifra:</w:t>
            </w:r>
          </w:p>
        </w:tc>
        <w:tc>
          <w:tcPr>
            <w:tcW w:w="2890" w:type="dxa"/>
            <w:gridSpan w:val="10"/>
            <w:tcBorders>
              <w:top w:val="single" w:sz="2" w:space="0" w:color="000000"/>
            </w:tcBorders>
            <w:vAlign w:val="center"/>
          </w:tcPr>
          <w:p w14:paraId="0232182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A8673DB"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F820855" w14:textId="712FBB34"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AFD00CB" w14:textId="77777777">
        <w:trPr>
          <w:trHeight w:val="113"/>
        </w:trPr>
        <w:tc>
          <w:tcPr>
            <w:tcW w:w="1799" w:type="dxa"/>
            <w:gridSpan w:val="5"/>
            <w:tcBorders>
              <w:bottom w:val="single" w:sz="2" w:space="0" w:color="000000"/>
            </w:tcBorders>
            <w:shd w:val="clear" w:color="auto" w:fill="auto"/>
            <w:vAlign w:val="center"/>
          </w:tcPr>
          <w:p w14:paraId="03175D46"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261E933"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13C07CB"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2703E56B"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B84F849"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1735EE20" w14:textId="77777777" w:rsidR="00CB72ED" w:rsidRPr="00B96B4F" w:rsidRDefault="00CB72ED">
            <w:pPr>
              <w:pStyle w:val="NoSpacing"/>
              <w:rPr>
                <w:rFonts w:asciiTheme="majorHAnsi" w:hAnsiTheme="majorHAnsi" w:cs="Arial"/>
                <w:b/>
                <w:sz w:val="10"/>
                <w:szCs w:val="10"/>
              </w:rPr>
            </w:pPr>
          </w:p>
        </w:tc>
      </w:tr>
      <w:tr w:rsidR="00CB72ED" w:rsidRPr="00B96B4F" w14:paraId="3327186F" w14:textId="77777777">
        <w:trPr>
          <w:trHeight w:val="397"/>
        </w:trPr>
        <w:tc>
          <w:tcPr>
            <w:tcW w:w="1799" w:type="dxa"/>
            <w:gridSpan w:val="5"/>
            <w:tcBorders>
              <w:top w:val="single" w:sz="2" w:space="0" w:color="000000"/>
            </w:tcBorders>
            <w:shd w:val="clear" w:color="auto" w:fill="auto"/>
            <w:vAlign w:val="center"/>
          </w:tcPr>
          <w:p w14:paraId="271423F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3. Ciklus studija:</w:t>
            </w:r>
          </w:p>
        </w:tc>
        <w:tc>
          <w:tcPr>
            <w:tcW w:w="1508" w:type="dxa"/>
            <w:gridSpan w:val="4"/>
            <w:tcBorders>
              <w:top w:val="single" w:sz="2" w:space="0" w:color="000000"/>
            </w:tcBorders>
          </w:tcPr>
          <w:p w14:paraId="4AB3B73B"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6B8934BD"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09B91C7E"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1D86BB8F"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54D60FC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42C0071"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7DE13270"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358E3E7" w14:textId="77777777" w:rsidR="00CB72ED" w:rsidRPr="00B96B4F" w:rsidRDefault="00D05D23" w:rsidP="00C6531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65311">
              <w:rPr>
                <w:rFonts w:asciiTheme="majorHAnsi" w:hAnsiTheme="majorHAnsi" w:cs="Arial"/>
                <w:b/>
                <w:sz w:val="18"/>
                <w:szCs w:val="18"/>
              </w:rPr>
              <w:t>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5B1CAEA" w14:textId="77777777">
        <w:trPr>
          <w:trHeight w:val="113"/>
        </w:trPr>
        <w:tc>
          <w:tcPr>
            <w:tcW w:w="1799" w:type="dxa"/>
            <w:gridSpan w:val="5"/>
            <w:tcBorders>
              <w:bottom w:val="single" w:sz="2" w:space="0" w:color="000000"/>
            </w:tcBorders>
            <w:shd w:val="clear" w:color="auto" w:fill="auto"/>
            <w:vAlign w:val="center"/>
          </w:tcPr>
          <w:p w14:paraId="6719BBA0"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613FDB64"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69D0653D"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AC8D429"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05802488"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0061DCB" w14:textId="77777777" w:rsidR="00CB72ED" w:rsidRPr="00B96B4F" w:rsidRDefault="00CB72ED">
            <w:pPr>
              <w:pStyle w:val="NoSpacing"/>
              <w:rPr>
                <w:rFonts w:asciiTheme="majorHAnsi" w:hAnsiTheme="majorHAnsi" w:cs="Arial"/>
                <w:b/>
                <w:sz w:val="10"/>
                <w:szCs w:val="10"/>
              </w:rPr>
            </w:pPr>
          </w:p>
        </w:tc>
      </w:tr>
      <w:tr w:rsidR="00CB72ED" w:rsidRPr="00B96B4F" w14:paraId="28121A99" w14:textId="77777777">
        <w:trPr>
          <w:trHeight w:val="397"/>
        </w:trPr>
        <w:tc>
          <w:tcPr>
            <w:tcW w:w="7424" w:type="dxa"/>
            <w:gridSpan w:val="28"/>
            <w:tcBorders>
              <w:top w:val="single" w:sz="2" w:space="0" w:color="000000"/>
            </w:tcBorders>
            <w:shd w:val="clear" w:color="auto" w:fill="auto"/>
            <w:vAlign w:val="center"/>
          </w:tcPr>
          <w:p w14:paraId="30C2488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4. Bodovna vrijednost ECTS:</w:t>
            </w:r>
          </w:p>
        </w:tc>
        <w:tc>
          <w:tcPr>
            <w:tcW w:w="2890" w:type="dxa"/>
            <w:gridSpan w:val="10"/>
            <w:tcBorders>
              <w:top w:val="single" w:sz="2" w:space="0" w:color="000000"/>
            </w:tcBorders>
          </w:tcPr>
          <w:p w14:paraId="28643A0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EFF4D54"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59931814"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7B0F8F74" w14:textId="79CBDD00"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80602">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B6CB73A" w14:textId="77777777">
        <w:trPr>
          <w:trHeight w:val="113"/>
        </w:trPr>
        <w:tc>
          <w:tcPr>
            <w:tcW w:w="1799" w:type="dxa"/>
            <w:gridSpan w:val="5"/>
            <w:tcBorders>
              <w:bottom w:val="single" w:sz="2" w:space="0" w:color="000000"/>
            </w:tcBorders>
            <w:shd w:val="clear" w:color="auto" w:fill="auto"/>
            <w:vAlign w:val="center"/>
          </w:tcPr>
          <w:p w14:paraId="4346507B"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7B8A44AA"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027920A1"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BE55F21"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297F805C"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1B6C0E49" w14:textId="77777777" w:rsidR="00CB72ED" w:rsidRPr="00B96B4F" w:rsidRDefault="00CB72ED">
            <w:pPr>
              <w:pStyle w:val="NoSpacing"/>
              <w:rPr>
                <w:rFonts w:asciiTheme="majorHAnsi" w:hAnsiTheme="majorHAnsi" w:cs="Arial"/>
                <w:b/>
                <w:sz w:val="10"/>
                <w:szCs w:val="10"/>
              </w:rPr>
            </w:pPr>
          </w:p>
        </w:tc>
      </w:tr>
      <w:tr w:rsidR="00CB72ED" w:rsidRPr="00B96B4F" w14:paraId="17C17E15" w14:textId="77777777">
        <w:trPr>
          <w:trHeight w:val="397"/>
        </w:trPr>
        <w:tc>
          <w:tcPr>
            <w:tcW w:w="7424" w:type="dxa"/>
            <w:gridSpan w:val="28"/>
            <w:tcBorders>
              <w:top w:val="single" w:sz="2" w:space="0" w:color="000000"/>
            </w:tcBorders>
            <w:shd w:val="clear" w:color="auto" w:fill="auto"/>
            <w:vAlign w:val="center"/>
          </w:tcPr>
          <w:p w14:paraId="34BDE21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5. Status nastavnog predmeta:</w:t>
            </w:r>
          </w:p>
        </w:tc>
        <w:tc>
          <w:tcPr>
            <w:tcW w:w="2890" w:type="dxa"/>
            <w:gridSpan w:val="10"/>
            <w:tcBorders>
              <w:top w:val="single" w:sz="2" w:space="0" w:color="000000"/>
            </w:tcBorders>
          </w:tcPr>
          <w:p w14:paraId="73978B2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513E3EA" w14:textId="77777777">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2A52067A" w14:textId="77777777" w:rsidTr="000304FB">
              <w:trPr>
                <w:trHeight w:hRule="exact" w:val="329"/>
              </w:trPr>
              <w:tc>
                <w:tcPr>
                  <w:tcW w:w="994" w:type="dxa"/>
                  <w:vAlign w:val="center"/>
                </w:tcPr>
                <w:bookmarkStart w:id="0" w:name="Dropdown1"/>
                <w:p w14:paraId="750EA04D" w14:textId="62CDA439"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Dropdown1"/>
                        <w:enabled/>
                        <w:calcOnExit w:val="0"/>
                        <w:ddList>
                          <w:listEntry w:val="Obavezni  "/>
                          <w:listEntry w:val="Izborni  "/>
                        </w:ddList>
                      </w:ffData>
                    </w:fldChar>
                  </w:r>
                  <w:r w:rsidR="00FB48B6" w:rsidRPr="00B96B4F">
                    <w:rPr>
                      <w:rFonts w:asciiTheme="majorHAnsi" w:hAnsiTheme="majorHAnsi" w:cs="Arial"/>
                      <w:b/>
                      <w:sz w:val="18"/>
                      <w:szCs w:val="18"/>
                    </w:rPr>
                    <w:instrText xml:space="preserve"> FORMDROPDOWN </w:instrText>
                  </w:r>
                  <w:r w:rsidR="006259C9">
                    <w:rPr>
                      <w:rFonts w:asciiTheme="majorHAnsi" w:hAnsiTheme="majorHAnsi" w:cs="Arial"/>
                      <w:b/>
                      <w:sz w:val="18"/>
                      <w:szCs w:val="18"/>
                    </w:rPr>
                  </w:r>
                  <w:r w:rsidR="006259C9">
                    <w:rPr>
                      <w:rFonts w:asciiTheme="majorHAnsi" w:hAnsiTheme="majorHAnsi" w:cs="Arial"/>
                      <w:b/>
                      <w:sz w:val="18"/>
                      <w:szCs w:val="18"/>
                    </w:rPr>
                    <w:fldChar w:fldCharType="separate"/>
                  </w:r>
                  <w:r w:rsidRPr="00B96B4F">
                    <w:rPr>
                      <w:rFonts w:asciiTheme="majorHAnsi" w:hAnsiTheme="majorHAnsi" w:cs="Arial"/>
                      <w:b/>
                      <w:sz w:val="18"/>
                      <w:szCs w:val="18"/>
                    </w:rPr>
                    <w:fldChar w:fldCharType="end"/>
                  </w:r>
                  <w:bookmarkEnd w:id="0"/>
                </w:p>
                <w:p w14:paraId="4D289E69" w14:textId="77777777" w:rsidR="00CB72ED" w:rsidRPr="00B96B4F" w:rsidRDefault="00CB72ED">
                  <w:pPr>
                    <w:pStyle w:val="NoSpacing"/>
                    <w:ind w:right="5875"/>
                    <w:jc w:val="center"/>
                    <w:rPr>
                      <w:rFonts w:asciiTheme="majorHAnsi" w:hAnsiTheme="majorHAnsi" w:cs="Arial"/>
                      <w:b/>
                      <w:sz w:val="18"/>
                      <w:szCs w:val="18"/>
                    </w:rPr>
                  </w:pPr>
                </w:p>
              </w:tc>
            </w:tr>
          </w:tbl>
          <w:p w14:paraId="27CF321D"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52C25A6D" w14:textId="77777777" w:rsidR="00CB72ED" w:rsidRPr="00B96B4F" w:rsidRDefault="00CB72ED">
            <w:pPr>
              <w:pStyle w:val="NoSpacing"/>
              <w:rPr>
                <w:rFonts w:asciiTheme="majorHAnsi" w:hAnsiTheme="majorHAnsi" w:cs="Arial"/>
                <w:b/>
                <w:sz w:val="20"/>
                <w:szCs w:val="20"/>
              </w:rPr>
            </w:pPr>
          </w:p>
        </w:tc>
      </w:tr>
      <w:tr w:rsidR="00CB72ED" w:rsidRPr="00B96B4F" w14:paraId="3C28860E" w14:textId="77777777">
        <w:trPr>
          <w:trHeight w:val="113"/>
        </w:trPr>
        <w:tc>
          <w:tcPr>
            <w:tcW w:w="1799" w:type="dxa"/>
            <w:gridSpan w:val="5"/>
            <w:tcBorders>
              <w:bottom w:val="single" w:sz="2" w:space="0" w:color="000000"/>
            </w:tcBorders>
            <w:shd w:val="clear" w:color="auto" w:fill="auto"/>
            <w:vAlign w:val="center"/>
          </w:tcPr>
          <w:p w14:paraId="671B3317"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1983E435"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3D6797A"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5FF2E51"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29A0899B"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ECBD149" w14:textId="77777777" w:rsidR="00CB72ED" w:rsidRPr="00B96B4F" w:rsidRDefault="00CB72ED">
            <w:pPr>
              <w:pStyle w:val="NoSpacing"/>
              <w:rPr>
                <w:rFonts w:asciiTheme="majorHAnsi" w:hAnsiTheme="majorHAnsi" w:cs="Arial"/>
                <w:b/>
                <w:sz w:val="10"/>
                <w:szCs w:val="10"/>
              </w:rPr>
            </w:pPr>
          </w:p>
        </w:tc>
      </w:tr>
      <w:tr w:rsidR="00CB72ED" w:rsidRPr="00B96B4F" w14:paraId="48E68B0D" w14:textId="77777777">
        <w:trPr>
          <w:trHeight w:val="397"/>
        </w:trPr>
        <w:tc>
          <w:tcPr>
            <w:tcW w:w="7424" w:type="dxa"/>
            <w:gridSpan w:val="28"/>
            <w:tcBorders>
              <w:top w:val="single" w:sz="2" w:space="0" w:color="000000"/>
              <w:bottom w:val="single" w:sz="2" w:space="0" w:color="000000"/>
            </w:tcBorders>
            <w:shd w:val="clear" w:color="auto" w:fill="auto"/>
            <w:vAlign w:val="center"/>
          </w:tcPr>
          <w:p w14:paraId="79ABAB3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6. Preduslovi za polaganje nastavnog predmeta:</w:t>
            </w:r>
          </w:p>
        </w:tc>
        <w:tc>
          <w:tcPr>
            <w:tcW w:w="2890" w:type="dxa"/>
            <w:gridSpan w:val="10"/>
            <w:tcBorders>
              <w:top w:val="single" w:sz="2" w:space="0" w:color="000000"/>
              <w:bottom w:val="single" w:sz="2" w:space="0" w:color="000000"/>
            </w:tcBorders>
            <w:vAlign w:val="center"/>
          </w:tcPr>
          <w:p w14:paraId="49D3440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9ABB6A1"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F7153E1" w14:textId="2F300069"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429D1">
              <w:rPr>
                <w:rFonts w:asciiTheme="majorHAnsi" w:hAnsiTheme="majorHAnsi"/>
                <w:b/>
                <w:sz w:val="18"/>
                <w:szCs w:val="18"/>
              </w:rPr>
              <w:t>nema preduslova</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41646D8C" w14:textId="77777777">
        <w:trPr>
          <w:trHeight w:val="113"/>
        </w:trPr>
        <w:tc>
          <w:tcPr>
            <w:tcW w:w="1799" w:type="dxa"/>
            <w:gridSpan w:val="5"/>
            <w:tcBorders>
              <w:top w:val="single" w:sz="2" w:space="0" w:color="000000"/>
              <w:bottom w:val="single" w:sz="2" w:space="0" w:color="000000"/>
            </w:tcBorders>
            <w:shd w:val="clear" w:color="auto" w:fill="auto"/>
            <w:vAlign w:val="center"/>
          </w:tcPr>
          <w:p w14:paraId="5B8A1ACC"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C32FBEB"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2AF75138"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6CF3ABEE"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5B17BA74"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3858CAAF" w14:textId="77777777" w:rsidR="00CB72ED" w:rsidRPr="00B96B4F" w:rsidRDefault="00CB72ED">
            <w:pPr>
              <w:pStyle w:val="NoSpacing"/>
              <w:rPr>
                <w:rFonts w:asciiTheme="majorHAnsi" w:hAnsiTheme="majorHAnsi" w:cs="Arial"/>
                <w:b/>
                <w:sz w:val="10"/>
                <w:szCs w:val="10"/>
              </w:rPr>
            </w:pPr>
          </w:p>
        </w:tc>
      </w:tr>
      <w:tr w:rsidR="00CB72ED" w:rsidRPr="00B96B4F" w14:paraId="7CEF7160" w14:textId="77777777">
        <w:trPr>
          <w:trHeight w:val="397"/>
        </w:trPr>
        <w:tc>
          <w:tcPr>
            <w:tcW w:w="7424" w:type="dxa"/>
            <w:gridSpan w:val="28"/>
            <w:tcBorders>
              <w:top w:val="single" w:sz="2" w:space="0" w:color="000000"/>
              <w:bottom w:val="single" w:sz="2" w:space="0" w:color="000000"/>
            </w:tcBorders>
            <w:shd w:val="clear" w:color="auto" w:fill="auto"/>
            <w:vAlign w:val="center"/>
          </w:tcPr>
          <w:p w14:paraId="44CB62C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7. Ograničenja pristupa:</w:t>
            </w:r>
          </w:p>
        </w:tc>
        <w:tc>
          <w:tcPr>
            <w:tcW w:w="2890" w:type="dxa"/>
            <w:gridSpan w:val="10"/>
            <w:tcBorders>
              <w:top w:val="single" w:sz="2" w:space="0" w:color="000000"/>
              <w:bottom w:val="single" w:sz="2" w:space="0" w:color="000000"/>
            </w:tcBorders>
            <w:vAlign w:val="center"/>
          </w:tcPr>
          <w:p w14:paraId="4998909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3B10F1D"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08DD7A7F" w14:textId="6BB7AB9A"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30682">
              <w:rPr>
                <w:rFonts w:asciiTheme="majorHAnsi" w:hAnsiTheme="majorHAnsi"/>
                <w:b/>
                <w:sz w:val="18"/>
                <w:szCs w:val="18"/>
              </w:rPr>
              <w:t>PMF</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0D1B0CF7" w14:textId="77777777">
        <w:trPr>
          <w:trHeight w:val="113"/>
        </w:trPr>
        <w:tc>
          <w:tcPr>
            <w:tcW w:w="1799" w:type="dxa"/>
            <w:gridSpan w:val="5"/>
            <w:tcBorders>
              <w:top w:val="single" w:sz="2" w:space="0" w:color="000000"/>
              <w:bottom w:val="single" w:sz="2" w:space="0" w:color="000000"/>
            </w:tcBorders>
            <w:shd w:val="clear" w:color="auto" w:fill="auto"/>
            <w:vAlign w:val="center"/>
          </w:tcPr>
          <w:p w14:paraId="2A9D8F1F"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79886BF4"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1A26BBA"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4F0B6A41"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3F8157C"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5F5CFB21" w14:textId="77777777" w:rsidR="00CB72ED" w:rsidRPr="00B96B4F" w:rsidRDefault="00CB72ED">
            <w:pPr>
              <w:pStyle w:val="NoSpacing"/>
              <w:rPr>
                <w:rFonts w:asciiTheme="majorHAnsi" w:hAnsiTheme="majorHAnsi" w:cs="Arial"/>
                <w:b/>
                <w:sz w:val="10"/>
                <w:szCs w:val="10"/>
              </w:rPr>
            </w:pPr>
          </w:p>
        </w:tc>
      </w:tr>
      <w:tr w:rsidR="00CB72ED" w:rsidRPr="00B96B4F" w14:paraId="768992CF" w14:textId="77777777">
        <w:trPr>
          <w:trHeight w:val="397"/>
        </w:trPr>
        <w:tc>
          <w:tcPr>
            <w:tcW w:w="7424" w:type="dxa"/>
            <w:gridSpan w:val="28"/>
            <w:tcBorders>
              <w:top w:val="single" w:sz="2" w:space="0" w:color="000000"/>
            </w:tcBorders>
            <w:shd w:val="clear" w:color="auto" w:fill="auto"/>
            <w:vAlign w:val="center"/>
          </w:tcPr>
          <w:p w14:paraId="61CD096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8. Trajanje / semest(a)r(i):</w:t>
            </w:r>
          </w:p>
        </w:tc>
        <w:tc>
          <w:tcPr>
            <w:tcW w:w="2890" w:type="dxa"/>
            <w:gridSpan w:val="10"/>
            <w:tcBorders>
              <w:top w:val="single" w:sz="2" w:space="0" w:color="000000"/>
            </w:tcBorders>
            <w:vAlign w:val="center"/>
          </w:tcPr>
          <w:p w14:paraId="11EE1AD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A76EF1A" w14:textId="77777777">
        <w:trPr>
          <w:gridAfter w:val="33"/>
          <w:wAfter w:w="8515" w:type="dxa"/>
          <w:trHeight w:hRule="exact" w:val="329"/>
        </w:trPr>
        <w:tc>
          <w:tcPr>
            <w:tcW w:w="305" w:type="dxa"/>
            <w:tcBorders>
              <w:right w:val="single" w:sz="2" w:space="0" w:color="000000"/>
            </w:tcBorders>
            <w:shd w:val="clear" w:color="auto" w:fill="auto"/>
            <w:tcMar>
              <w:top w:w="57" w:type="dxa"/>
            </w:tcMar>
          </w:tcPr>
          <w:p w14:paraId="16D1F913"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104D1AB5"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65311">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79064C32"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01A60E15" w14:textId="7FF02C21"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B7E7C">
              <w:rPr>
                <w:rFonts w:asciiTheme="majorHAnsi" w:hAnsiTheme="majorHAnsi"/>
                <w:b/>
                <w:sz w:val="18"/>
                <w:szCs w:val="18"/>
              </w:rPr>
              <w:t>6</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1F191C4F" w14:textId="77777777">
        <w:trPr>
          <w:trHeight w:val="113"/>
        </w:trPr>
        <w:tc>
          <w:tcPr>
            <w:tcW w:w="1799" w:type="dxa"/>
            <w:gridSpan w:val="5"/>
            <w:tcBorders>
              <w:bottom w:val="single" w:sz="2" w:space="0" w:color="000000"/>
            </w:tcBorders>
            <w:shd w:val="clear" w:color="auto" w:fill="auto"/>
            <w:vAlign w:val="center"/>
          </w:tcPr>
          <w:p w14:paraId="1FBFB07C"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17E2438A"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E45CB57"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3696AA03"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D051406"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56DE0956" w14:textId="77777777" w:rsidR="00CB72ED" w:rsidRPr="00B96B4F" w:rsidRDefault="00CB72ED">
            <w:pPr>
              <w:pStyle w:val="NoSpacing"/>
              <w:rPr>
                <w:rFonts w:asciiTheme="majorHAnsi" w:hAnsiTheme="majorHAnsi" w:cs="Arial"/>
                <w:b/>
                <w:sz w:val="10"/>
                <w:szCs w:val="10"/>
              </w:rPr>
            </w:pPr>
          </w:p>
        </w:tc>
      </w:tr>
      <w:tr w:rsidR="00CB72ED" w:rsidRPr="00B96B4F" w14:paraId="30EF54FB" w14:textId="77777777">
        <w:trPr>
          <w:trHeight w:val="397"/>
        </w:trPr>
        <w:tc>
          <w:tcPr>
            <w:tcW w:w="7492" w:type="dxa"/>
            <w:gridSpan w:val="29"/>
            <w:tcBorders>
              <w:top w:val="single" w:sz="2" w:space="0" w:color="000000"/>
            </w:tcBorders>
            <w:shd w:val="clear" w:color="auto" w:fill="auto"/>
            <w:tcMar>
              <w:top w:w="57" w:type="dxa"/>
            </w:tcMar>
            <w:vAlign w:val="center"/>
          </w:tcPr>
          <w:p w14:paraId="215FC40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9. Sedmični broj kontakt sati i ukupno studentsko radno opterećenje na predmetu:</w:t>
            </w:r>
          </w:p>
        </w:tc>
        <w:tc>
          <w:tcPr>
            <w:tcW w:w="2822" w:type="dxa"/>
            <w:gridSpan w:val="9"/>
            <w:tcBorders>
              <w:top w:val="single" w:sz="2" w:space="0" w:color="000000"/>
            </w:tcBorders>
            <w:tcMar>
              <w:top w:w="57" w:type="dxa"/>
            </w:tcMar>
            <w:vAlign w:val="center"/>
          </w:tcPr>
          <w:p w14:paraId="71F0761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6C46647" w14:textId="77777777">
        <w:trPr>
          <w:gridAfter w:val="1"/>
          <w:wAfter w:w="856" w:type="dxa"/>
          <w:trHeight w:hRule="exact" w:val="454"/>
        </w:trPr>
        <w:tc>
          <w:tcPr>
            <w:tcW w:w="3366" w:type="dxa"/>
            <w:gridSpan w:val="10"/>
            <w:tcBorders>
              <w:right w:val="single" w:sz="2" w:space="0" w:color="000000"/>
            </w:tcBorders>
            <w:shd w:val="clear" w:color="auto" w:fill="auto"/>
            <w:vAlign w:val="center"/>
          </w:tcPr>
          <w:p w14:paraId="689BE823"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14:paraId="40258771" w14:textId="10E5F14F" w:rsidR="00CB72ED" w:rsidRPr="00B96B4F" w:rsidRDefault="00D05D23" w:rsidP="00C6531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65311">
              <w:rPr>
                <w:rFonts w:asciiTheme="majorHAnsi" w:hAnsiTheme="majorHAnsi" w:cs="Arial"/>
                <w:b/>
                <w:sz w:val="18"/>
                <w:szCs w:val="18"/>
              </w:rPr>
              <w:t xml:space="preserve">   </w:t>
            </w:r>
            <w:r w:rsidR="004D422F">
              <w:rPr>
                <w:rFonts w:asciiTheme="majorHAnsi" w:hAnsiTheme="majorHAnsi" w:cs="Arial"/>
                <w:b/>
                <w:sz w:val="18"/>
                <w:szCs w:val="18"/>
              </w:rPr>
              <w:t>I</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7AC9D622"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2C28DF9F"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3717A79C" w14:textId="77777777" w:rsidR="00CB72ED" w:rsidRPr="00B96B4F" w:rsidRDefault="00FB48B6">
            <w:pPr>
              <w:pStyle w:val="NoSpacing"/>
              <w:rPr>
                <w:rFonts w:asciiTheme="majorHAnsi" w:hAnsiTheme="majorHAnsi" w:cs="Arial"/>
                <w:b/>
                <w:sz w:val="16"/>
                <w:szCs w:val="16"/>
              </w:rPr>
            </w:pPr>
            <w:r w:rsidRPr="00B96B4F">
              <w:rPr>
                <w:rFonts w:asciiTheme="majorHAnsi" w:hAnsiTheme="majorHAnsi" w:cs="Arial"/>
                <w:b/>
                <w:sz w:val="16"/>
                <w:szCs w:val="16"/>
              </w:rPr>
              <w:t>(za dvosemestralne predmete)</w:t>
            </w:r>
          </w:p>
        </w:tc>
        <w:tc>
          <w:tcPr>
            <w:tcW w:w="1409" w:type="dxa"/>
            <w:gridSpan w:val="5"/>
            <w:tcBorders>
              <w:left w:val="nil"/>
            </w:tcBorders>
            <w:vAlign w:val="center"/>
          </w:tcPr>
          <w:p w14:paraId="2185E523" w14:textId="77777777" w:rsidR="00CB72ED" w:rsidRPr="00B96B4F" w:rsidRDefault="00FB48B6">
            <w:pPr>
              <w:pStyle w:val="NoSpacing"/>
              <w:jc w:val="center"/>
              <w:rPr>
                <w:rFonts w:asciiTheme="majorHAnsi" w:hAnsiTheme="majorHAnsi" w:cs="Arial"/>
                <w:b/>
                <w:sz w:val="18"/>
                <w:szCs w:val="18"/>
              </w:rPr>
            </w:pPr>
            <w:r w:rsidRPr="00B96B4F">
              <w:rPr>
                <w:rFonts w:asciiTheme="majorHAnsi" w:hAnsiTheme="majorHAnsi" w:cs="Arial"/>
                <w:b/>
                <w:sz w:val="18"/>
                <w:szCs w:val="18"/>
              </w:rPr>
              <w:t>Opterećenje:</w:t>
            </w:r>
          </w:p>
          <w:p w14:paraId="28B444E9" w14:textId="77777777" w:rsidR="00CB72ED" w:rsidRPr="00B96B4F" w:rsidRDefault="00FB48B6">
            <w:pPr>
              <w:pStyle w:val="NoSpacing"/>
              <w:jc w:val="center"/>
              <w:rPr>
                <w:rFonts w:asciiTheme="majorHAnsi" w:hAnsiTheme="majorHAnsi" w:cs="Arial"/>
                <w:b/>
                <w:sz w:val="16"/>
                <w:szCs w:val="16"/>
              </w:rPr>
            </w:pPr>
            <w:r w:rsidRPr="00B96B4F">
              <w:rPr>
                <w:rFonts w:asciiTheme="majorHAnsi" w:hAnsiTheme="majorHAnsi" w:cs="Arial"/>
                <w:b/>
                <w:sz w:val="16"/>
                <w:szCs w:val="16"/>
              </w:rPr>
              <w:t>(u satima)</w:t>
            </w:r>
          </w:p>
        </w:tc>
      </w:tr>
      <w:tr w:rsidR="00CB72ED" w:rsidRPr="00B96B4F" w14:paraId="06A77F78" w14:textId="77777777">
        <w:trPr>
          <w:trHeight w:val="113"/>
        </w:trPr>
        <w:tc>
          <w:tcPr>
            <w:tcW w:w="1799" w:type="dxa"/>
            <w:gridSpan w:val="5"/>
            <w:shd w:val="clear" w:color="auto" w:fill="auto"/>
            <w:vAlign w:val="center"/>
          </w:tcPr>
          <w:p w14:paraId="57947E25"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76B82ECD"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12E854C1"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76082157"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30F3ED69"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18E790B7" w14:textId="77777777" w:rsidR="00CB72ED" w:rsidRPr="00B96B4F" w:rsidRDefault="00CB72ED">
            <w:pPr>
              <w:pStyle w:val="NoSpacing"/>
              <w:rPr>
                <w:rFonts w:asciiTheme="majorHAnsi" w:hAnsiTheme="majorHAnsi" w:cs="Arial"/>
                <w:b/>
                <w:sz w:val="10"/>
                <w:szCs w:val="10"/>
              </w:rPr>
            </w:pPr>
          </w:p>
        </w:tc>
      </w:tr>
      <w:tr w:rsidR="00CB72ED" w:rsidRPr="00B96B4F" w14:paraId="7A65CA95"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62D1E0E7"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9.1. Predavanja</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28ADF49B" w14:textId="66B5C99B" w:rsidR="00CB72ED" w:rsidRPr="00B96B4F" w:rsidRDefault="00D05D23" w:rsidP="00C6531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30682">
              <w:rPr>
                <w:rFonts w:asciiTheme="majorHAnsi" w:hAnsiTheme="majorHAnsi" w:cs="Arial"/>
                <w:b/>
                <w:sz w:val="18"/>
                <w:szCs w:val="18"/>
              </w:rPr>
              <w:t>2</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348DAD5C"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3A406E1A"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54CCA074"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Nastava:</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49346725" w14:textId="119A785E" w:rsidR="00CB72ED" w:rsidRPr="00B96B4F" w:rsidRDefault="00D05D23" w:rsidP="00A20A3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80602">
              <w:rPr>
                <w:rFonts w:asciiTheme="majorHAnsi" w:hAnsiTheme="majorHAnsi" w:cs="Arial"/>
                <w:b/>
                <w:sz w:val="18"/>
                <w:szCs w:val="18"/>
              </w:rPr>
              <w:t>45.00</w:t>
            </w:r>
            <w:r w:rsidRPr="00B96B4F">
              <w:rPr>
                <w:rFonts w:asciiTheme="majorHAnsi" w:hAnsiTheme="majorHAnsi" w:cs="Arial"/>
                <w:b/>
                <w:sz w:val="18"/>
                <w:szCs w:val="18"/>
              </w:rPr>
              <w:fldChar w:fldCharType="end"/>
            </w:r>
            <w:bookmarkEnd w:id="1"/>
          </w:p>
        </w:tc>
      </w:tr>
      <w:tr w:rsidR="00CB72ED" w:rsidRPr="00B96B4F" w14:paraId="43B5AAF8" w14:textId="77777777">
        <w:trPr>
          <w:trHeight w:val="113"/>
        </w:trPr>
        <w:tc>
          <w:tcPr>
            <w:tcW w:w="2637" w:type="dxa"/>
            <w:gridSpan w:val="8"/>
            <w:shd w:val="clear" w:color="auto" w:fill="auto"/>
            <w:vAlign w:val="center"/>
          </w:tcPr>
          <w:p w14:paraId="2E19B5A9"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2B5ACDDE"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55987D56"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560D3537"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53BF6B2D"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717F8246" w14:textId="77777777" w:rsidR="00CB72ED" w:rsidRPr="00B96B4F" w:rsidRDefault="00CB72ED">
            <w:pPr>
              <w:pStyle w:val="NoSpacing"/>
              <w:rPr>
                <w:rFonts w:asciiTheme="majorHAnsi" w:hAnsiTheme="majorHAnsi" w:cs="Arial"/>
                <w:b/>
                <w:sz w:val="10"/>
                <w:szCs w:val="10"/>
              </w:rPr>
            </w:pPr>
          </w:p>
        </w:tc>
      </w:tr>
      <w:tr w:rsidR="00CB72ED" w:rsidRPr="00B96B4F" w14:paraId="27539400"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2B6CC988"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9.2. Auditorne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077C2D4B" w14:textId="19582DAE" w:rsidR="00CB72ED" w:rsidRPr="00B96B4F" w:rsidRDefault="00D05D23" w:rsidP="00C6531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B4A1B">
              <w:rPr>
                <w:rFonts w:asciiTheme="majorHAnsi" w:hAnsiTheme="majorHAnsi" w:cs="Arial"/>
                <w:b/>
                <w:sz w:val="18"/>
                <w:szCs w:val="18"/>
              </w:rPr>
              <w:t>0</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41E24347"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203BDB01"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34D7188"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Individualni rad:</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3D0942C7" w14:textId="230B9639" w:rsidR="00CB72ED" w:rsidRPr="00B96B4F" w:rsidRDefault="00D05D23" w:rsidP="00A20A3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80602">
              <w:rPr>
                <w:rFonts w:asciiTheme="majorHAnsi" w:hAnsiTheme="majorHAnsi"/>
                <w:b/>
                <w:sz w:val="18"/>
                <w:szCs w:val="18"/>
              </w:rPr>
              <w:t>8</w:t>
            </w:r>
            <w:r w:rsidR="00797DF9">
              <w:rPr>
                <w:rFonts w:asciiTheme="majorHAnsi" w:hAnsiTheme="majorHAnsi"/>
                <w:b/>
                <w:sz w:val="18"/>
                <w:szCs w:val="18"/>
              </w:rPr>
              <w:t>6</w:t>
            </w:r>
            <w:r w:rsidR="00780602">
              <w:rPr>
                <w:rFonts w:asciiTheme="majorHAnsi" w:hAnsiTheme="majorHAnsi"/>
                <w:b/>
                <w:sz w:val="18"/>
                <w:szCs w:val="18"/>
              </w:rPr>
              <w:t>.</w:t>
            </w:r>
            <w:r w:rsidR="00F30682">
              <w:rPr>
                <w:rFonts w:asciiTheme="majorHAnsi" w:hAnsiTheme="majorHAnsi"/>
                <w:b/>
                <w:sz w:val="18"/>
                <w:szCs w:val="18"/>
              </w:rPr>
              <w:t>13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14:paraId="723FD4CD" w14:textId="77777777">
        <w:trPr>
          <w:trHeight w:val="113"/>
        </w:trPr>
        <w:tc>
          <w:tcPr>
            <w:tcW w:w="1799" w:type="dxa"/>
            <w:gridSpan w:val="5"/>
            <w:shd w:val="clear" w:color="auto" w:fill="auto"/>
            <w:vAlign w:val="center"/>
          </w:tcPr>
          <w:p w14:paraId="4C619752"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56F6FE07"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5C7C3931"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24AB0729"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503E7B1F"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08063C31" w14:textId="77777777" w:rsidR="00CB72ED" w:rsidRPr="00B96B4F" w:rsidRDefault="00CB72ED">
            <w:pPr>
              <w:pStyle w:val="NoSpacing"/>
              <w:rPr>
                <w:rFonts w:asciiTheme="majorHAnsi" w:hAnsiTheme="majorHAnsi" w:cs="Arial"/>
                <w:b/>
                <w:sz w:val="10"/>
                <w:szCs w:val="10"/>
              </w:rPr>
            </w:pPr>
          </w:p>
        </w:tc>
      </w:tr>
      <w:tr w:rsidR="00CB72ED" w:rsidRPr="00B96B4F" w14:paraId="0A7CB7AD"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15D3B4BC"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9.3. Laboratorijske / praktične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5C9584D" w14:textId="00460EBB" w:rsidR="00CB72ED" w:rsidRPr="00B96B4F" w:rsidRDefault="00D05D23" w:rsidP="00C6531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30682">
              <w:rPr>
                <w:rFonts w:asciiTheme="majorHAnsi" w:hAnsiTheme="majorHAnsi" w:cs="Arial"/>
                <w:b/>
                <w:sz w:val="18"/>
                <w:szCs w:val="18"/>
              </w:rPr>
              <w:t>2</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484D712B"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5DFB4760"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0BEE1607"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Ukupno:</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47CFD073" w14:textId="181AA31D" w:rsidR="00CB72ED" w:rsidRPr="00B96B4F" w:rsidRDefault="00D05D23" w:rsidP="0082772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80602">
              <w:rPr>
                <w:rFonts w:asciiTheme="majorHAnsi" w:hAnsiTheme="majorHAnsi" w:cs="Arial"/>
                <w:b/>
                <w:sz w:val="18"/>
                <w:szCs w:val="18"/>
              </w:rPr>
              <w:t>1</w:t>
            </w:r>
            <w:r w:rsidR="00F30682">
              <w:rPr>
                <w:rFonts w:asciiTheme="majorHAnsi" w:hAnsiTheme="majorHAnsi" w:cs="Arial"/>
                <w:b/>
                <w:sz w:val="18"/>
                <w:szCs w:val="18"/>
              </w:rPr>
              <w:t>3</w:t>
            </w:r>
            <w:r w:rsidR="00797DF9">
              <w:rPr>
                <w:rFonts w:asciiTheme="majorHAnsi" w:hAnsiTheme="majorHAnsi" w:cs="Arial"/>
                <w:b/>
                <w:sz w:val="18"/>
                <w:szCs w:val="18"/>
              </w:rPr>
              <w:t>1</w:t>
            </w:r>
            <w:r w:rsidR="00F30682">
              <w:rPr>
                <w:rFonts w:asciiTheme="majorHAnsi" w:hAnsiTheme="majorHAnsi" w:cs="Arial"/>
                <w:b/>
                <w:sz w:val="18"/>
                <w:szCs w:val="18"/>
              </w:rPr>
              <w:t>.13</w:t>
            </w:r>
            <w:r w:rsidRPr="00B96B4F">
              <w:rPr>
                <w:rFonts w:asciiTheme="majorHAnsi" w:hAnsiTheme="majorHAnsi" w:cs="Arial"/>
                <w:b/>
                <w:sz w:val="18"/>
                <w:szCs w:val="18"/>
              </w:rPr>
              <w:fldChar w:fldCharType="end"/>
            </w:r>
          </w:p>
        </w:tc>
      </w:tr>
      <w:tr w:rsidR="00CB72ED" w:rsidRPr="00B96B4F" w14:paraId="5DD5D25A" w14:textId="77777777">
        <w:trPr>
          <w:trHeight w:val="113"/>
        </w:trPr>
        <w:tc>
          <w:tcPr>
            <w:tcW w:w="1799" w:type="dxa"/>
            <w:gridSpan w:val="5"/>
            <w:tcBorders>
              <w:bottom w:val="single" w:sz="2" w:space="0" w:color="000000"/>
            </w:tcBorders>
            <w:shd w:val="clear" w:color="auto" w:fill="auto"/>
            <w:vAlign w:val="center"/>
          </w:tcPr>
          <w:p w14:paraId="6D9F30E6"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F23EB95"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01168B3"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66EA965B"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09720A9"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50CCDA0C" w14:textId="77777777" w:rsidR="00CB72ED" w:rsidRPr="00B96B4F" w:rsidRDefault="00CB72ED">
            <w:pPr>
              <w:pStyle w:val="NoSpacing"/>
              <w:rPr>
                <w:rFonts w:asciiTheme="majorHAnsi" w:hAnsiTheme="majorHAnsi" w:cs="Arial"/>
                <w:b/>
                <w:sz w:val="10"/>
                <w:szCs w:val="10"/>
              </w:rPr>
            </w:pPr>
          </w:p>
        </w:tc>
      </w:tr>
      <w:tr w:rsidR="00CB72ED" w:rsidRPr="00B96B4F" w14:paraId="510ADCDB" w14:textId="77777777">
        <w:trPr>
          <w:trHeight w:val="397"/>
        </w:trPr>
        <w:tc>
          <w:tcPr>
            <w:tcW w:w="7424" w:type="dxa"/>
            <w:gridSpan w:val="28"/>
            <w:tcBorders>
              <w:top w:val="single" w:sz="2" w:space="0" w:color="000000"/>
              <w:bottom w:val="single" w:sz="2" w:space="0" w:color="000000"/>
            </w:tcBorders>
            <w:shd w:val="clear" w:color="auto" w:fill="auto"/>
            <w:vAlign w:val="center"/>
          </w:tcPr>
          <w:p w14:paraId="6EF3B84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10. Fakultet:</w:t>
            </w:r>
          </w:p>
        </w:tc>
        <w:tc>
          <w:tcPr>
            <w:tcW w:w="2890" w:type="dxa"/>
            <w:gridSpan w:val="10"/>
            <w:tcBorders>
              <w:top w:val="single" w:sz="2" w:space="0" w:color="000000"/>
              <w:bottom w:val="single" w:sz="2" w:space="0" w:color="000000"/>
            </w:tcBorders>
            <w:vAlign w:val="center"/>
          </w:tcPr>
          <w:p w14:paraId="16F1B07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BE29769"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8C7966D" w14:textId="77777777" w:rsidR="00CB72ED" w:rsidRPr="00B96B4F" w:rsidRDefault="00D05D23" w:rsidP="00C6531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65311">
              <w:rPr>
                <w:rFonts w:asciiTheme="majorHAnsi" w:hAnsiTheme="majorHAnsi" w:cs="Arial"/>
                <w:b/>
                <w:sz w:val="18"/>
                <w:szCs w:val="18"/>
              </w:rPr>
              <w:t>Prirodno-matematički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1A6009C" w14:textId="77777777">
        <w:trPr>
          <w:trHeight w:val="113"/>
        </w:trPr>
        <w:tc>
          <w:tcPr>
            <w:tcW w:w="1799" w:type="dxa"/>
            <w:gridSpan w:val="5"/>
            <w:tcBorders>
              <w:top w:val="single" w:sz="2" w:space="0" w:color="000000"/>
              <w:bottom w:val="single" w:sz="2" w:space="0" w:color="000000"/>
            </w:tcBorders>
            <w:shd w:val="clear" w:color="auto" w:fill="auto"/>
            <w:vAlign w:val="center"/>
          </w:tcPr>
          <w:p w14:paraId="0ED75962"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768CCDF4"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12C6032D"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5174A0CD"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249AEF2"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5FC91E8D" w14:textId="77777777" w:rsidR="00CB72ED" w:rsidRPr="00B96B4F" w:rsidRDefault="00CB72ED">
            <w:pPr>
              <w:pStyle w:val="NoSpacing"/>
              <w:rPr>
                <w:rFonts w:asciiTheme="majorHAnsi" w:hAnsiTheme="majorHAnsi" w:cs="Arial"/>
                <w:b/>
                <w:sz w:val="10"/>
                <w:szCs w:val="10"/>
              </w:rPr>
            </w:pPr>
          </w:p>
        </w:tc>
      </w:tr>
      <w:tr w:rsidR="00CB72ED" w:rsidRPr="00B96B4F" w14:paraId="216002B7" w14:textId="77777777">
        <w:trPr>
          <w:trHeight w:val="397"/>
        </w:trPr>
        <w:tc>
          <w:tcPr>
            <w:tcW w:w="7424" w:type="dxa"/>
            <w:gridSpan w:val="28"/>
            <w:tcBorders>
              <w:top w:val="single" w:sz="2" w:space="0" w:color="000000"/>
              <w:bottom w:val="single" w:sz="2" w:space="0" w:color="000000"/>
            </w:tcBorders>
            <w:shd w:val="clear" w:color="auto" w:fill="auto"/>
            <w:vAlign w:val="center"/>
          </w:tcPr>
          <w:p w14:paraId="1872350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11. Odsjek / Studijski program :</w:t>
            </w:r>
          </w:p>
        </w:tc>
        <w:tc>
          <w:tcPr>
            <w:tcW w:w="2890" w:type="dxa"/>
            <w:gridSpan w:val="10"/>
            <w:tcBorders>
              <w:top w:val="single" w:sz="2" w:space="0" w:color="000000"/>
              <w:bottom w:val="single" w:sz="2" w:space="0" w:color="000000"/>
            </w:tcBorders>
            <w:vAlign w:val="center"/>
          </w:tcPr>
          <w:p w14:paraId="7069AEB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1235EB7"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7B54D95A" w14:textId="114CAB31"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B4A1B" w:rsidRPr="00AB4A1B">
              <w:rPr>
                <w:rFonts w:asciiTheme="majorHAnsi" w:hAnsiTheme="majorHAnsi" w:cs="Arial"/>
                <w:b/>
                <w:sz w:val="18"/>
                <w:szCs w:val="18"/>
              </w:rPr>
              <w:t>Hemija /Hemija/usmjerenje: Edukacija u hemiji</w:t>
            </w:r>
            <w:r w:rsidR="002C6E73">
              <w:rPr>
                <w:rFonts w:asciiTheme="majorHAnsi" w:hAnsiTheme="majorHAnsi" w:cs="Arial"/>
                <w:b/>
                <w:sz w:val="18"/>
                <w:szCs w:val="18"/>
              </w:rPr>
              <w:t>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0DE98E4" w14:textId="77777777">
        <w:trPr>
          <w:trHeight w:val="113"/>
        </w:trPr>
        <w:tc>
          <w:tcPr>
            <w:tcW w:w="1799" w:type="dxa"/>
            <w:gridSpan w:val="5"/>
            <w:tcBorders>
              <w:top w:val="single" w:sz="2" w:space="0" w:color="000000"/>
              <w:bottom w:val="single" w:sz="2" w:space="0" w:color="000000"/>
            </w:tcBorders>
            <w:shd w:val="clear" w:color="auto" w:fill="auto"/>
            <w:vAlign w:val="center"/>
          </w:tcPr>
          <w:p w14:paraId="44F54043"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0FAF2382"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4CF1F703"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799DFE2F"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3D2D57F2"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F93B6F5" w14:textId="77777777" w:rsidR="00CB72ED" w:rsidRPr="00B96B4F" w:rsidRDefault="00CB72ED">
            <w:pPr>
              <w:pStyle w:val="NoSpacing"/>
              <w:rPr>
                <w:rFonts w:asciiTheme="majorHAnsi" w:hAnsiTheme="majorHAnsi" w:cs="Arial"/>
                <w:b/>
                <w:sz w:val="10"/>
                <w:szCs w:val="10"/>
              </w:rPr>
            </w:pPr>
          </w:p>
        </w:tc>
      </w:tr>
      <w:tr w:rsidR="00CB72ED" w:rsidRPr="00B96B4F" w14:paraId="38CF9A69" w14:textId="77777777">
        <w:trPr>
          <w:trHeight w:val="397"/>
        </w:trPr>
        <w:tc>
          <w:tcPr>
            <w:tcW w:w="8366" w:type="dxa"/>
            <w:gridSpan w:val="33"/>
            <w:tcBorders>
              <w:top w:val="single" w:sz="2" w:space="0" w:color="000000"/>
              <w:bottom w:val="single" w:sz="2" w:space="0" w:color="000000"/>
            </w:tcBorders>
            <w:shd w:val="clear" w:color="auto" w:fill="auto"/>
            <w:vAlign w:val="center"/>
          </w:tcPr>
          <w:p w14:paraId="669C2C0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12. Nosilac nastavnog programa:</w:t>
            </w:r>
          </w:p>
        </w:tc>
        <w:tc>
          <w:tcPr>
            <w:tcW w:w="1948" w:type="dxa"/>
            <w:gridSpan w:val="5"/>
            <w:tcBorders>
              <w:top w:val="single" w:sz="2" w:space="0" w:color="000000"/>
              <w:bottom w:val="single" w:sz="2" w:space="0" w:color="000000"/>
            </w:tcBorders>
            <w:vAlign w:val="center"/>
          </w:tcPr>
          <w:p w14:paraId="10521A8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5AFDF62"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0F6375EE" w14:textId="3BB5B264"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65311" w:rsidRPr="00C65311">
              <w:rPr>
                <w:rFonts w:asciiTheme="majorHAnsi" w:hAnsiTheme="majorHAnsi" w:cs="Arial"/>
                <w:b/>
                <w:sz w:val="18"/>
                <w:szCs w:val="18"/>
              </w:rPr>
              <w:t xml:space="preserve">Dr.sc. </w:t>
            </w:r>
            <w:r w:rsidR="00D429D1">
              <w:rPr>
                <w:rFonts w:asciiTheme="majorHAnsi" w:hAnsiTheme="majorHAnsi" w:cs="Arial"/>
                <w:b/>
                <w:sz w:val="18"/>
                <w:szCs w:val="18"/>
              </w:rPr>
              <w:t>M</w:t>
            </w:r>
            <w:r w:rsidR="00AB4A1B">
              <w:rPr>
                <w:rFonts w:asciiTheme="majorHAnsi" w:hAnsiTheme="majorHAnsi" w:cs="Arial"/>
                <w:b/>
                <w:sz w:val="18"/>
                <w:szCs w:val="18"/>
              </w:rPr>
              <w:t>ajda Srabović</w:t>
            </w:r>
            <w:r w:rsidR="00C65311" w:rsidRPr="00C65311">
              <w:rPr>
                <w:rFonts w:asciiTheme="majorHAnsi" w:hAnsiTheme="majorHAnsi" w:cs="Arial"/>
                <w:b/>
                <w:sz w:val="18"/>
                <w:szCs w:val="18"/>
              </w:rPr>
              <w:t>, red. prof</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82B4BDE" w14:textId="77777777">
        <w:trPr>
          <w:trHeight w:val="113"/>
        </w:trPr>
        <w:tc>
          <w:tcPr>
            <w:tcW w:w="2098" w:type="dxa"/>
            <w:gridSpan w:val="7"/>
            <w:tcBorders>
              <w:top w:val="single" w:sz="2" w:space="0" w:color="000000"/>
              <w:bottom w:val="single" w:sz="2" w:space="0" w:color="000000"/>
            </w:tcBorders>
            <w:shd w:val="clear" w:color="auto" w:fill="auto"/>
            <w:vAlign w:val="center"/>
          </w:tcPr>
          <w:p w14:paraId="7719AE15"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F3842A8"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C61F79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563CCB8"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0B19486"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79B9EE4" w14:textId="77777777" w:rsidR="00CB72ED" w:rsidRPr="00B96B4F" w:rsidRDefault="00CB72ED">
            <w:pPr>
              <w:pStyle w:val="NoSpacing"/>
              <w:rPr>
                <w:rFonts w:asciiTheme="majorHAnsi" w:hAnsiTheme="majorHAnsi" w:cs="Arial"/>
                <w:b/>
                <w:sz w:val="10"/>
                <w:szCs w:val="10"/>
              </w:rPr>
            </w:pPr>
          </w:p>
        </w:tc>
      </w:tr>
      <w:tr w:rsidR="00CB72ED" w:rsidRPr="00B96B4F" w14:paraId="3DCB0579" w14:textId="77777777">
        <w:trPr>
          <w:trHeight w:val="397"/>
        </w:trPr>
        <w:tc>
          <w:tcPr>
            <w:tcW w:w="8366" w:type="dxa"/>
            <w:gridSpan w:val="33"/>
            <w:tcBorders>
              <w:top w:val="single" w:sz="2" w:space="0" w:color="000000"/>
              <w:bottom w:val="single" w:sz="2" w:space="0" w:color="000000"/>
            </w:tcBorders>
            <w:shd w:val="clear" w:color="auto" w:fill="auto"/>
            <w:vAlign w:val="center"/>
          </w:tcPr>
          <w:p w14:paraId="300A88F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13. Ciljevi nastavnog predmeta:</w:t>
            </w:r>
          </w:p>
        </w:tc>
        <w:tc>
          <w:tcPr>
            <w:tcW w:w="1948" w:type="dxa"/>
            <w:gridSpan w:val="5"/>
            <w:tcBorders>
              <w:top w:val="single" w:sz="2" w:space="0" w:color="000000"/>
              <w:bottom w:val="single" w:sz="2" w:space="0" w:color="000000"/>
            </w:tcBorders>
            <w:vAlign w:val="center"/>
          </w:tcPr>
          <w:p w14:paraId="1F348B2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9E2BAD5"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23C2EF8" w14:textId="79204667" w:rsidR="00CB72ED" w:rsidRPr="00B96B4F" w:rsidRDefault="00D05D23" w:rsidP="00D429D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B4A1B" w:rsidRPr="00AB4A1B">
              <w:rPr>
                <w:rFonts w:asciiTheme="majorHAnsi" w:hAnsiTheme="majorHAnsi" w:cs="Arial"/>
                <w:b/>
                <w:sz w:val="18"/>
                <w:szCs w:val="18"/>
              </w:rPr>
              <w:t>Upoznavanje studenata sa primjenom softverskih paketa od značaja za hemiju. Osposobljavanje studenata za nalaženje potrebnih informacija iz hemije. Predmet uključuje pretraživanje hemijskih baza podataka kao i korištenje nekih specifičnih programa koji su od interesa za hemiju.</w:t>
            </w:r>
            <w:r w:rsidRPr="00B96B4F">
              <w:rPr>
                <w:rFonts w:asciiTheme="majorHAnsi" w:hAnsiTheme="majorHAnsi" w:cs="Arial"/>
                <w:b/>
                <w:sz w:val="18"/>
                <w:szCs w:val="18"/>
              </w:rPr>
              <w:fldChar w:fldCharType="end"/>
            </w:r>
          </w:p>
        </w:tc>
      </w:tr>
      <w:tr w:rsidR="00CB72ED" w:rsidRPr="00B96B4F" w14:paraId="24264A17" w14:textId="77777777">
        <w:trPr>
          <w:trHeight w:val="113"/>
        </w:trPr>
        <w:tc>
          <w:tcPr>
            <w:tcW w:w="2098" w:type="dxa"/>
            <w:gridSpan w:val="7"/>
            <w:tcBorders>
              <w:top w:val="single" w:sz="2" w:space="0" w:color="000000"/>
              <w:bottom w:val="single" w:sz="2" w:space="0" w:color="000000"/>
            </w:tcBorders>
            <w:shd w:val="clear" w:color="auto" w:fill="auto"/>
            <w:vAlign w:val="center"/>
          </w:tcPr>
          <w:p w14:paraId="1A2655F2"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BBBF337"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46E57B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8275C4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90ABE2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C2D6270" w14:textId="77777777" w:rsidR="00CB72ED" w:rsidRPr="00B96B4F" w:rsidRDefault="00CB72ED">
            <w:pPr>
              <w:pStyle w:val="NoSpacing"/>
              <w:rPr>
                <w:rFonts w:asciiTheme="majorHAnsi" w:hAnsiTheme="majorHAnsi" w:cs="Arial"/>
                <w:b/>
                <w:sz w:val="10"/>
                <w:szCs w:val="10"/>
              </w:rPr>
            </w:pPr>
          </w:p>
        </w:tc>
      </w:tr>
      <w:tr w:rsidR="00CB72ED" w:rsidRPr="00B96B4F" w14:paraId="766F9716" w14:textId="77777777">
        <w:trPr>
          <w:trHeight w:val="397"/>
        </w:trPr>
        <w:tc>
          <w:tcPr>
            <w:tcW w:w="8366" w:type="dxa"/>
            <w:gridSpan w:val="33"/>
            <w:tcBorders>
              <w:top w:val="single" w:sz="2" w:space="0" w:color="000000"/>
              <w:bottom w:val="single" w:sz="2" w:space="0" w:color="000000"/>
            </w:tcBorders>
            <w:shd w:val="clear" w:color="auto" w:fill="auto"/>
            <w:vAlign w:val="center"/>
          </w:tcPr>
          <w:p w14:paraId="6BF5214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14. Ishodi učenja:</w:t>
            </w:r>
          </w:p>
        </w:tc>
        <w:tc>
          <w:tcPr>
            <w:tcW w:w="1948" w:type="dxa"/>
            <w:gridSpan w:val="5"/>
            <w:tcBorders>
              <w:top w:val="single" w:sz="2" w:space="0" w:color="000000"/>
              <w:bottom w:val="single" w:sz="2" w:space="0" w:color="000000"/>
            </w:tcBorders>
            <w:vAlign w:val="center"/>
          </w:tcPr>
          <w:p w14:paraId="360B9C1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499CBB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222B5CF4" w14:textId="79C69F1A" w:rsidR="00CB72ED" w:rsidRPr="00B96B4F" w:rsidRDefault="00D05D23" w:rsidP="00AB4A1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B4A1B" w:rsidRPr="00AB4A1B">
              <w:rPr>
                <w:rFonts w:asciiTheme="majorHAnsi" w:hAnsiTheme="majorHAnsi" w:cs="Arial"/>
                <w:b/>
                <w:sz w:val="18"/>
                <w:szCs w:val="18"/>
              </w:rPr>
              <w:t>Na kraju semestra uspješni studenti, koji su tokom čitavog nastavnog perioda kontinuirano obavljali svoje obaveze, će biti osposobljeni da samostalno izvršavaju radne zadatke koji zahtjevaju crtanje različitih hemijskih struktura, molekula, laboratorijskog pribora i posuđa. Samostalno izvodenje osnovnih operacija pretraživanja hemijskih baza podataka, samostalno pisanje primjera završnih radova uz mogućnost vlastite ilustracije hemijskih reakcija, shema, jednačina, tabela korištenjem adekvatnih hemijskih programa.</w:t>
            </w:r>
            <w:r w:rsidRPr="00B96B4F">
              <w:rPr>
                <w:rFonts w:asciiTheme="majorHAnsi" w:hAnsiTheme="majorHAnsi" w:cs="Arial"/>
                <w:b/>
                <w:sz w:val="18"/>
                <w:szCs w:val="18"/>
              </w:rPr>
              <w:fldChar w:fldCharType="end"/>
            </w:r>
          </w:p>
        </w:tc>
      </w:tr>
      <w:tr w:rsidR="00CB72ED" w:rsidRPr="00B96B4F" w14:paraId="1A834525" w14:textId="77777777">
        <w:trPr>
          <w:trHeight w:val="113"/>
        </w:trPr>
        <w:tc>
          <w:tcPr>
            <w:tcW w:w="2098" w:type="dxa"/>
            <w:gridSpan w:val="7"/>
            <w:tcBorders>
              <w:top w:val="single" w:sz="2" w:space="0" w:color="000000"/>
              <w:bottom w:val="single" w:sz="2" w:space="0" w:color="000000"/>
            </w:tcBorders>
            <w:shd w:val="clear" w:color="auto" w:fill="auto"/>
            <w:vAlign w:val="center"/>
          </w:tcPr>
          <w:p w14:paraId="4B2810F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B203257"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D38268B"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6E2B94C2"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8F6D6D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09C62B3" w14:textId="77777777" w:rsidR="00CB72ED" w:rsidRPr="00B96B4F" w:rsidRDefault="00CB72ED">
            <w:pPr>
              <w:pStyle w:val="NoSpacing"/>
              <w:rPr>
                <w:rFonts w:asciiTheme="majorHAnsi" w:hAnsiTheme="majorHAnsi" w:cs="Arial"/>
                <w:b/>
                <w:sz w:val="10"/>
                <w:szCs w:val="10"/>
              </w:rPr>
            </w:pPr>
          </w:p>
        </w:tc>
      </w:tr>
      <w:tr w:rsidR="00CB72ED" w:rsidRPr="00B96B4F" w14:paraId="6F39D945" w14:textId="77777777">
        <w:trPr>
          <w:trHeight w:val="397"/>
        </w:trPr>
        <w:tc>
          <w:tcPr>
            <w:tcW w:w="8366" w:type="dxa"/>
            <w:gridSpan w:val="33"/>
            <w:tcBorders>
              <w:top w:val="single" w:sz="2" w:space="0" w:color="000000"/>
              <w:bottom w:val="single" w:sz="2" w:space="0" w:color="000000"/>
            </w:tcBorders>
            <w:shd w:val="clear" w:color="auto" w:fill="auto"/>
            <w:vAlign w:val="center"/>
          </w:tcPr>
          <w:p w14:paraId="3900674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15. Indikativni sadržaj nastavnog predmeta:</w:t>
            </w:r>
          </w:p>
        </w:tc>
        <w:tc>
          <w:tcPr>
            <w:tcW w:w="1948" w:type="dxa"/>
            <w:gridSpan w:val="5"/>
            <w:tcBorders>
              <w:top w:val="single" w:sz="2" w:space="0" w:color="000000"/>
              <w:bottom w:val="single" w:sz="2" w:space="0" w:color="000000"/>
            </w:tcBorders>
            <w:vAlign w:val="center"/>
          </w:tcPr>
          <w:p w14:paraId="5F8793B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8F316C1"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79966023" w14:textId="769353E3" w:rsidR="00CB72ED" w:rsidRPr="00B96B4F" w:rsidRDefault="00D05D23" w:rsidP="00AB4A1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B4A1B" w:rsidRPr="00AB4A1B">
              <w:rPr>
                <w:rFonts w:asciiTheme="majorHAnsi" w:hAnsiTheme="majorHAnsi" w:cs="Arial"/>
                <w:b/>
                <w:sz w:val="18"/>
                <w:szCs w:val="18"/>
              </w:rPr>
              <w:t>Uvod u primjenu računara u hemiji. Informacijske tehnologije, informatizacija. ChemDraw Ultra. Osnove ChemDraw-a . Crtanje osnovnih hemijskih struktura, Fisher-ovih projekcijskih struktura, Haworth-ovih i Newman-ovih struktura. Prikaz C-NMR i H-NMR spektara pomoću Chem Draw. Prikaz TLC hromatografije datih spojeva. Chem 3D. Molekulsko mehanički metod optimizacije. ChemFinder Ultra. Informacije,izvori informacija, kako doći do informacije, Internet pretraživači. Primarna,sekundarna i tercijarna literatura. Pretraživanje naučne literature. Pretraživanje naučnih hemijskih baza podataka (ISI Web of Science, ScienceDirect,CAS itd.). Pisanje naučnog i stručnog rada, načini citiranja literature. Pretraživanje baza koje sadrže podatke o spektrima hemijskih supstanci (NIST,SDBSSpectrall Database itd.). Pretraživanje baza koje govore o karakteristikama hemijskih supstanci, štetnosti hemikalija, toksičnosti itd (MSDS, Chemical Book). Baze podataka koje nude pristup strukturi i nomenklaturi hemijskih spojeva (IUPAC nomenklatura, ChemIDplus Advances). Programski paketi od interesa za hemiju (IsisDraw, ChemScetch).</w:t>
            </w:r>
            <w:r w:rsidRPr="00B96B4F">
              <w:rPr>
                <w:rFonts w:asciiTheme="majorHAnsi" w:hAnsiTheme="majorHAnsi" w:cs="Arial"/>
                <w:b/>
                <w:sz w:val="18"/>
                <w:szCs w:val="18"/>
              </w:rPr>
              <w:fldChar w:fldCharType="end"/>
            </w:r>
          </w:p>
        </w:tc>
      </w:tr>
      <w:tr w:rsidR="00CB72ED" w:rsidRPr="00B96B4F" w14:paraId="05691B61" w14:textId="77777777">
        <w:trPr>
          <w:trHeight w:val="113"/>
        </w:trPr>
        <w:tc>
          <w:tcPr>
            <w:tcW w:w="2098" w:type="dxa"/>
            <w:gridSpan w:val="7"/>
            <w:tcBorders>
              <w:top w:val="single" w:sz="2" w:space="0" w:color="000000"/>
              <w:bottom w:val="single" w:sz="2" w:space="0" w:color="000000"/>
            </w:tcBorders>
            <w:shd w:val="clear" w:color="auto" w:fill="auto"/>
            <w:vAlign w:val="center"/>
          </w:tcPr>
          <w:p w14:paraId="40BC9D4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EEAFC0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7D41BDF"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F3E06BD"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69955A7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1BDB22D" w14:textId="77777777" w:rsidR="00CB72ED" w:rsidRPr="00B96B4F" w:rsidRDefault="00CB72ED">
            <w:pPr>
              <w:pStyle w:val="NoSpacing"/>
              <w:rPr>
                <w:rFonts w:asciiTheme="majorHAnsi" w:hAnsiTheme="majorHAnsi" w:cs="Arial"/>
                <w:b/>
                <w:sz w:val="10"/>
                <w:szCs w:val="10"/>
              </w:rPr>
            </w:pPr>
          </w:p>
        </w:tc>
      </w:tr>
      <w:tr w:rsidR="00CB72ED" w:rsidRPr="00B96B4F" w14:paraId="4E16BD81"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C4C001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16. Metode učenja:</w:t>
            </w:r>
          </w:p>
        </w:tc>
        <w:tc>
          <w:tcPr>
            <w:tcW w:w="1948" w:type="dxa"/>
            <w:gridSpan w:val="5"/>
            <w:tcBorders>
              <w:top w:val="single" w:sz="2" w:space="0" w:color="000000"/>
              <w:bottom w:val="single" w:sz="2" w:space="0" w:color="000000"/>
            </w:tcBorders>
            <w:vAlign w:val="center"/>
          </w:tcPr>
          <w:p w14:paraId="7AACB13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90E9813"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7C85F5CE" w14:textId="77777777" w:rsidR="00AB4A1B" w:rsidRPr="00AB4A1B" w:rsidRDefault="00D05D23" w:rsidP="00AB4A1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B4A1B" w:rsidRPr="00AB4A1B">
              <w:rPr>
                <w:rFonts w:asciiTheme="majorHAnsi" w:hAnsiTheme="majorHAnsi" w:cs="Arial"/>
                <w:b/>
                <w:sz w:val="18"/>
                <w:szCs w:val="18"/>
              </w:rPr>
              <w:t>U cilju efikasnog izvođenja nastave i postizanja očekivanih ciljeva kursa i kompetencija studenata na kraju semestra koriste se različite nastavne metode:</w:t>
            </w:r>
          </w:p>
          <w:p w14:paraId="3A33E2D0" w14:textId="77777777" w:rsidR="00AB4A1B" w:rsidRPr="00AB4A1B"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 predavanja (P) uz upotrebu multimedijalnih sredstava, tehnika aktivnog učenja i uz aktivno učešće studenata;</w:t>
            </w:r>
          </w:p>
          <w:p w14:paraId="73910C84" w14:textId="77777777" w:rsidR="00AB4A1B" w:rsidRPr="00AB4A1B"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-individualni seminarski radovi</w:t>
            </w:r>
          </w:p>
          <w:p w14:paraId="33E02595" w14:textId="1E9A24AF" w:rsidR="00CB72ED" w:rsidRPr="00B96B4F"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 konsultacije</w:t>
            </w:r>
            <w:r w:rsidR="00CB7E7C" w:rsidRPr="00CB7E7C">
              <w:rPr>
                <w:rFonts w:asciiTheme="majorHAnsi" w:hAnsiTheme="majorHAnsi" w:cs="Arial"/>
                <w:b/>
                <w:sz w:val="18"/>
                <w:szCs w:val="18"/>
              </w:rPr>
              <w:t xml:space="preserve"> .</w:t>
            </w:r>
            <w:r w:rsidR="00D05D23" w:rsidRPr="00B96B4F">
              <w:rPr>
                <w:rFonts w:asciiTheme="majorHAnsi" w:hAnsiTheme="majorHAnsi" w:cs="Arial"/>
                <w:b/>
                <w:sz w:val="18"/>
                <w:szCs w:val="18"/>
              </w:rPr>
              <w:fldChar w:fldCharType="end"/>
            </w:r>
          </w:p>
        </w:tc>
      </w:tr>
      <w:tr w:rsidR="00CB72ED" w:rsidRPr="00B96B4F" w14:paraId="4C307231" w14:textId="77777777">
        <w:trPr>
          <w:trHeight w:val="113"/>
        </w:trPr>
        <w:tc>
          <w:tcPr>
            <w:tcW w:w="2098" w:type="dxa"/>
            <w:gridSpan w:val="7"/>
            <w:tcBorders>
              <w:top w:val="single" w:sz="2" w:space="0" w:color="000000"/>
              <w:bottom w:val="single" w:sz="2" w:space="0" w:color="000000"/>
            </w:tcBorders>
            <w:shd w:val="clear" w:color="auto" w:fill="auto"/>
            <w:vAlign w:val="center"/>
          </w:tcPr>
          <w:p w14:paraId="7FECEDA9"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F6667A7"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6A343D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06F5917"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5AB99F18"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1E195076" w14:textId="77777777" w:rsidR="00CB72ED" w:rsidRPr="00B96B4F" w:rsidRDefault="00CB72ED">
            <w:pPr>
              <w:pStyle w:val="NoSpacing"/>
              <w:rPr>
                <w:rFonts w:asciiTheme="majorHAnsi" w:hAnsiTheme="majorHAnsi" w:cs="Arial"/>
                <w:b/>
                <w:sz w:val="10"/>
                <w:szCs w:val="10"/>
              </w:rPr>
            </w:pPr>
          </w:p>
        </w:tc>
      </w:tr>
      <w:tr w:rsidR="00CB72ED" w:rsidRPr="00B96B4F" w14:paraId="046396FE" w14:textId="77777777">
        <w:trPr>
          <w:trHeight w:val="397"/>
        </w:trPr>
        <w:tc>
          <w:tcPr>
            <w:tcW w:w="8366" w:type="dxa"/>
            <w:gridSpan w:val="33"/>
            <w:tcBorders>
              <w:top w:val="single" w:sz="2" w:space="0" w:color="000000"/>
              <w:bottom w:val="single" w:sz="2" w:space="0" w:color="000000"/>
            </w:tcBorders>
            <w:shd w:val="clear" w:color="auto" w:fill="auto"/>
            <w:vAlign w:val="center"/>
          </w:tcPr>
          <w:p w14:paraId="7999ABE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17. Objašnjenje o provjeri znanja:</w:t>
            </w:r>
          </w:p>
        </w:tc>
        <w:tc>
          <w:tcPr>
            <w:tcW w:w="1948" w:type="dxa"/>
            <w:gridSpan w:val="5"/>
            <w:tcBorders>
              <w:top w:val="single" w:sz="2" w:space="0" w:color="000000"/>
              <w:bottom w:val="single" w:sz="2" w:space="0" w:color="000000"/>
            </w:tcBorders>
            <w:vAlign w:val="center"/>
          </w:tcPr>
          <w:p w14:paraId="1764783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01BE10E"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7AB48CD7" w14:textId="77777777" w:rsidR="00AB4A1B" w:rsidRPr="00AB4A1B" w:rsidRDefault="00D05D23" w:rsidP="00AB4A1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B4A1B" w:rsidRPr="00AB4A1B">
              <w:rPr>
                <w:rFonts w:asciiTheme="majorHAnsi" w:hAnsiTheme="majorHAnsi" w:cs="Arial"/>
                <w:b/>
                <w:sz w:val="18"/>
                <w:szCs w:val="18"/>
              </w:rPr>
              <w:t xml:space="preserve">Praktičan rad, seminarski, završni ispit, popravni i dodatni popravni ispit. U toku semestra studenti rade praktičan rad, koji nosi maksimalno 30 bodova. Završni ispit je u formi testa, i sastoji se iz zadataka i pitanja koji obuhvataju cjelokupno gradivo odslušano tokom kursa i nosi maksimalno 50 bodova. Student treba da odgovori na postavljena pitanja i zadatke iz svake oblasti pređene u okviru kursa. Popravni i dodatni popravni ispit se polaže po istom principu kao i završni ispit. Student je dužan u okviru predispitnih obaveza uraditi i izložiti seminarski rad koji nosi maksimalno 10 bodova. Nastavnik će tokom čitavog semestra na posebno kreiranom obrascu pratiti prisutnost svakog studenta. </w:t>
            </w:r>
          </w:p>
          <w:p w14:paraId="7B8C070B" w14:textId="77777777" w:rsidR="00AB4A1B" w:rsidRPr="00AB4A1B" w:rsidRDefault="00AB4A1B" w:rsidP="00AB4A1B">
            <w:pPr>
              <w:pStyle w:val="NoSpacing"/>
              <w:rPr>
                <w:rFonts w:asciiTheme="majorHAnsi" w:hAnsiTheme="majorHAnsi" w:cs="Arial"/>
                <w:b/>
                <w:sz w:val="18"/>
                <w:szCs w:val="18"/>
              </w:rPr>
            </w:pPr>
          </w:p>
          <w:p w14:paraId="45F72369" w14:textId="77777777" w:rsidR="00AB4A1B" w:rsidRPr="00AB4A1B" w:rsidRDefault="00AB4A1B" w:rsidP="00AB4A1B">
            <w:pPr>
              <w:pStyle w:val="NoSpacing"/>
              <w:rPr>
                <w:rFonts w:asciiTheme="majorHAnsi" w:hAnsiTheme="majorHAnsi" w:cs="Arial"/>
                <w:b/>
                <w:sz w:val="18"/>
                <w:szCs w:val="18"/>
              </w:rPr>
            </w:pPr>
          </w:p>
          <w:p w14:paraId="35165B12" w14:textId="77777777" w:rsidR="00AB4A1B" w:rsidRPr="00AB4A1B"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Kriterij                                  Maks. broj bodova            Bodovi za prolaz</w:t>
            </w:r>
          </w:p>
          <w:p w14:paraId="35B098E8" w14:textId="77777777" w:rsidR="00AB4A1B" w:rsidRPr="00AB4A1B"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Angažman na nastavi                  10                                            6</w:t>
            </w:r>
          </w:p>
          <w:p w14:paraId="52E6CE2D" w14:textId="77777777" w:rsidR="00AB4A1B" w:rsidRPr="00AB4A1B"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Praktičan rad                                30                                         16</w:t>
            </w:r>
          </w:p>
          <w:p w14:paraId="7B8082A4" w14:textId="77777777" w:rsidR="00AB4A1B" w:rsidRPr="00AB4A1B"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TEST                                               50                                          27</w:t>
            </w:r>
          </w:p>
          <w:p w14:paraId="0C20B5CF" w14:textId="77777777" w:rsidR="00AB4A1B" w:rsidRPr="00AB4A1B"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 xml:space="preserve">Seminarski rad                             10                                            6                            </w:t>
            </w:r>
          </w:p>
          <w:p w14:paraId="2787CEF9" w14:textId="5DEB6CC9" w:rsidR="00CB72ED" w:rsidRPr="00B96B4F"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U k u p n o                                    100                                           55</w:t>
            </w:r>
            <w:r w:rsidR="00CB7E7C" w:rsidRPr="00CB7E7C">
              <w:rPr>
                <w:rFonts w:asciiTheme="majorHAnsi" w:hAnsiTheme="majorHAnsi" w:cs="Arial"/>
                <w:b/>
                <w:sz w:val="18"/>
                <w:szCs w:val="18"/>
              </w:rPr>
              <w:t>.</w:t>
            </w:r>
            <w:r w:rsidR="00D05D23" w:rsidRPr="00B96B4F">
              <w:rPr>
                <w:rFonts w:asciiTheme="majorHAnsi" w:hAnsiTheme="majorHAnsi" w:cs="Arial"/>
                <w:b/>
                <w:sz w:val="18"/>
                <w:szCs w:val="18"/>
              </w:rPr>
              <w:fldChar w:fldCharType="end"/>
            </w:r>
          </w:p>
        </w:tc>
      </w:tr>
      <w:tr w:rsidR="00CB72ED" w:rsidRPr="00B96B4F" w14:paraId="2DCAFAB5" w14:textId="77777777">
        <w:trPr>
          <w:trHeight w:val="113"/>
        </w:trPr>
        <w:tc>
          <w:tcPr>
            <w:tcW w:w="2098" w:type="dxa"/>
            <w:gridSpan w:val="7"/>
            <w:tcBorders>
              <w:top w:val="single" w:sz="2" w:space="0" w:color="000000"/>
              <w:bottom w:val="single" w:sz="2" w:space="0" w:color="000000"/>
            </w:tcBorders>
            <w:shd w:val="clear" w:color="auto" w:fill="auto"/>
            <w:vAlign w:val="center"/>
          </w:tcPr>
          <w:p w14:paraId="68958B35"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C0A6824"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4649F888"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ED04FE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8950F6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97BCF42" w14:textId="77777777" w:rsidR="00CB72ED" w:rsidRPr="00B96B4F" w:rsidRDefault="00CB72ED">
            <w:pPr>
              <w:pStyle w:val="NoSpacing"/>
              <w:rPr>
                <w:rFonts w:asciiTheme="majorHAnsi" w:hAnsiTheme="majorHAnsi" w:cs="Arial"/>
                <w:b/>
                <w:sz w:val="10"/>
                <w:szCs w:val="10"/>
              </w:rPr>
            </w:pPr>
          </w:p>
        </w:tc>
      </w:tr>
      <w:tr w:rsidR="00CB72ED" w:rsidRPr="00B96B4F" w14:paraId="42E39273"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F00C28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18. Težinski faktor provjere:</w:t>
            </w:r>
          </w:p>
        </w:tc>
        <w:tc>
          <w:tcPr>
            <w:tcW w:w="1948" w:type="dxa"/>
            <w:gridSpan w:val="5"/>
            <w:tcBorders>
              <w:top w:val="single" w:sz="2" w:space="0" w:color="000000"/>
              <w:bottom w:val="single" w:sz="2" w:space="0" w:color="000000"/>
            </w:tcBorders>
            <w:vAlign w:val="center"/>
          </w:tcPr>
          <w:p w14:paraId="3B33878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796710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1EA7A0D5" w14:textId="77777777" w:rsidR="00AB4A1B" w:rsidRPr="00AB4A1B" w:rsidRDefault="00D05D23" w:rsidP="00AB4A1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B4A1B" w:rsidRPr="00AB4A1B">
              <w:rPr>
                <w:rFonts w:asciiTheme="majorHAnsi" w:hAnsiTheme="majorHAnsi" w:cs="Arial"/>
                <w:b/>
                <w:sz w:val="18"/>
                <w:szCs w:val="18"/>
              </w:rPr>
              <w:t xml:space="preserve">Osvojen broj bodova     Ocjena (BiH)         (ECTS ocjena)            </w:t>
            </w:r>
          </w:p>
          <w:p w14:paraId="1FD1C8D3" w14:textId="77777777" w:rsidR="00AB4A1B" w:rsidRPr="00AB4A1B"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0-54                                         5                                 F</w:t>
            </w:r>
          </w:p>
          <w:p w14:paraId="4E11F808" w14:textId="77777777" w:rsidR="00AB4A1B" w:rsidRPr="00AB4A1B"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55 – 64                                    6                                 E</w:t>
            </w:r>
          </w:p>
          <w:p w14:paraId="22651949" w14:textId="77777777" w:rsidR="00AB4A1B" w:rsidRPr="00AB4A1B"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65 – 74                                    7                                 D</w:t>
            </w:r>
          </w:p>
          <w:p w14:paraId="1B87B8D9" w14:textId="77777777" w:rsidR="00AB4A1B" w:rsidRPr="00AB4A1B"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75 – 84                                    8                                 C</w:t>
            </w:r>
          </w:p>
          <w:p w14:paraId="40CB2091" w14:textId="77777777" w:rsidR="00AB4A1B" w:rsidRPr="00AB4A1B"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85 – 94                                     9                                 B</w:t>
            </w:r>
          </w:p>
          <w:p w14:paraId="5EDEE224" w14:textId="4BAD3C4F" w:rsidR="00CB72ED" w:rsidRPr="00B96B4F"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95 - 100                                 10                                A</w:t>
            </w:r>
            <w:r w:rsidR="00D05D23" w:rsidRPr="00B96B4F">
              <w:rPr>
                <w:rFonts w:asciiTheme="majorHAnsi" w:hAnsiTheme="majorHAnsi" w:cs="Arial"/>
                <w:b/>
                <w:sz w:val="18"/>
                <w:szCs w:val="18"/>
              </w:rPr>
              <w:fldChar w:fldCharType="end"/>
            </w:r>
          </w:p>
        </w:tc>
      </w:tr>
      <w:tr w:rsidR="00CB72ED" w:rsidRPr="00B96B4F" w14:paraId="00ED7EED" w14:textId="77777777">
        <w:trPr>
          <w:trHeight w:val="113"/>
        </w:trPr>
        <w:tc>
          <w:tcPr>
            <w:tcW w:w="2098" w:type="dxa"/>
            <w:gridSpan w:val="7"/>
            <w:tcBorders>
              <w:top w:val="single" w:sz="2" w:space="0" w:color="000000"/>
              <w:bottom w:val="single" w:sz="2" w:space="0" w:color="000000"/>
            </w:tcBorders>
            <w:shd w:val="clear" w:color="auto" w:fill="auto"/>
            <w:vAlign w:val="center"/>
          </w:tcPr>
          <w:p w14:paraId="517B976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D6C0D2F"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542717C"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6108585E"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833027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7F158ED" w14:textId="77777777" w:rsidR="00CB72ED" w:rsidRPr="00B96B4F" w:rsidRDefault="00CB72ED">
            <w:pPr>
              <w:pStyle w:val="NoSpacing"/>
              <w:rPr>
                <w:rFonts w:asciiTheme="majorHAnsi" w:hAnsiTheme="majorHAnsi" w:cs="Arial"/>
                <w:b/>
                <w:sz w:val="10"/>
                <w:szCs w:val="10"/>
              </w:rPr>
            </w:pPr>
          </w:p>
        </w:tc>
      </w:tr>
      <w:tr w:rsidR="00CB72ED" w:rsidRPr="00B96B4F" w14:paraId="435FA77C" w14:textId="77777777">
        <w:trPr>
          <w:trHeight w:val="397"/>
        </w:trPr>
        <w:tc>
          <w:tcPr>
            <w:tcW w:w="8366" w:type="dxa"/>
            <w:gridSpan w:val="33"/>
            <w:tcBorders>
              <w:top w:val="single" w:sz="2" w:space="0" w:color="000000"/>
              <w:bottom w:val="single" w:sz="2" w:space="0" w:color="000000"/>
            </w:tcBorders>
            <w:shd w:val="clear" w:color="auto" w:fill="auto"/>
            <w:vAlign w:val="center"/>
          </w:tcPr>
          <w:p w14:paraId="322B034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19. Obavezna literatura:</w:t>
            </w:r>
          </w:p>
        </w:tc>
        <w:tc>
          <w:tcPr>
            <w:tcW w:w="1948" w:type="dxa"/>
            <w:gridSpan w:val="5"/>
            <w:tcBorders>
              <w:top w:val="single" w:sz="2" w:space="0" w:color="000000"/>
              <w:bottom w:val="single" w:sz="2" w:space="0" w:color="000000"/>
            </w:tcBorders>
            <w:vAlign w:val="center"/>
          </w:tcPr>
          <w:p w14:paraId="3729383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5803785"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B3EF965" w14:textId="77777777" w:rsidR="00AB4A1B" w:rsidRPr="00AB4A1B" w:rsidRDefault="00D05D23" w:rsidP="00AB4A1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B4A1B" w:rsidRPr="00AB4A1B">
              <w:rPr>
                <w:rFonts w:asciiTheme="majorHAnsi" w:hAnsiTheme="majorHAnsi" w:cs="Arial"/>
                <w:b/>
                <w:sz w:val="18"/>
                <w:szCs w:val="18"/>
              </w:rPr>
              <w:t>1. P.Kirby,Piši pravilno, Lit bibliotečko-informacioni centar</w:t>
            </w:r>
          </w:p>
          <w:p w14:paraId="79F25A39" w14:textId="77777777" w:rsidR="00AB4A1B" w:rsidRPr="00AB4A1B"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2. Željana Vučina, Pretraživanje i vrednovanje informacija na internetu,CARNet-Hrvatskaakademska i istraživačka mreža, 2006.(pdf)</w:t>
            </w:r>
          </w:p>
          <w:p w14:paraId="26AC9295" w14:textId="617C484C" w:rsidR="00CB72ED" w:rsidRPr="00B96B4F"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3. Tomislav Janović Citiranje, parafraziranje i upućivanje na izvore u akademskim tekstovima, Sveučilište u Zadru, 2009(pdf)</w:t>
            </w:r>
            <w:r w:rsidR="00D05D23" w:rsidRPr="00B96B4F">
              <w:rPr>
                <w:rFonts w:asciiTheme="majorHAnsi" w:hAnsiTheme="majorHAnsi" w:cs="Arial"/>
                <w:b/>
                <w:sz w:val="18"/>
                <w:szCs w:val="18"/>
              </w:rPr>
              <w:fldChar w:fldCharType="end"/>
            </w:r>
          </w:p>
        </w:tc>
      </w:tr>
      <w:tr w:rsidR="00CB72ED" w:rsidRPr="00B96B4F" w14:paraId="105C3F37" w14:textId="77777777">
        <w:trPr>
          <w:trHeight w:val="113"/>
        </w:trPr>
        <w:tc>
          <w:tcPr>
            <w:tcW w:w="2098" w:type="dxa"/>
            <w:gridSpan w:val="7"/>
            <w:tcBorders>
              <w:top w:val="single" w:sz="2" w:space="0" w:color="000000"/>
              <w:bottom w:val="single" w:sz="2" w:space="0" w:color="000000"/>
            </w:tcBorders>
            <w:shd w:val="clear" w:color="auto" w:fill="auto"/>
            <w:vAlign w:val="center"/>
          </w:tcPr>
          <w:p w14:paraId="62DEB78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5341B4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B06323B"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7C1BBF5"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E545429"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42D7E89" w14:textId="77777777" w:rsidR="00CB72ED" w:rsidRPr="00B96B4F" w:rsidRDefault="00CB72ED">
            <w:pPr>
              <w:pStyle w:val="NoSpacing"/>
              <w:rPr>
                <w:rFonts w:asciiTheme="majorHAnsi" w:hAnsiTheme="majorHAnsi" w:cs="Arial"/>
                <w:b/>
                <w:sz w:val="10"/>
                <w:szCs w:val="10"/>
              </w:rPr>
            </w:pPr>
          </w:p>
        </w:tc>
      </w:tr>
      <w:tr w:rsidR="00CB72ED" w:rsidRPr="00B96B4F" w14:paraId="07F3654E" w14:textId="77777777">
        <w:trPr>
          <w:trHeight w:val="397"/>
        </w:trPr>
        <w:tc>
          <w:tcPr>
            <w:tcW w:w="8366" w:type="dxa"/>
            <w:gridSpan w:val="33"/>
            <w:tcBorders>
              <w:top w:val="single" w:sz="2" w:space="0" w:color="000000"/>
              <w:bottom w:val="single" w:sz="2" w:space="0" w:color="000000"/>
            </w:tcBorders>
            <w:shd w:val="clear" w:color="auto" w:fill="auto"/>
            <w:vAlign w:val="center"/>
          </w:tcPr>
          <w:p w14:paraId="3DF1D4C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20. Dopunska literatura:</w:t>
            </w:r>
          </w:p>
        </w:tc>
        <w:tc>
          <w:tcPr>
            <w:tcW w:w="1948" w:type="dxa"/>
            <w:gridSpan w:val="5"/>
            <w:tcBorders>
              <w:top w:val="single" w:sz="2" w:space="0" w:color="000000"/>
              <w:bottom w:val="single" w:sz="2" w:space="0" w:color="000000"/>
            </w:tcBorders>
            <w:vAlign w:val="center"/>
          </w:tcPr>
          <w:p w14:paraId="017BDDA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AE13E32"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1F820AB3" w14:textId="77777777"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16F3AC6" w14:textId="77777777">
        <w:trPr>
          <w:trHeight w:val="113"/>
        </w:trPr>
        <w:tc>
          <w:tcPr>
            <w:tcW w:w="2098" w:type="dxa"/>
            <w:gridSpan w:val="7"/>
            <w:tcBorders>
              <w:top w:val="single" w:sz="2" w:space="0" w:color="000000"/>
              <w:bottom w:val="single" w:sz="2" w:space="0" w:color="000000"/>
            </w:tcBorders>
            <w:shd w:val="clear" w:color="auto" w:fill="auto"/>
            <w:vAlign w:val="center"/>
          </w:tcPr>
          <w:p w14:paraId="0E1BD919"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D645678"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D5610E2"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9D29F65"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039B1BE"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064ADE1" w14:textId="77777777" w:rsidR="00CB72ED" w:rsidRPr="00B96B4F" w:rsidRDefault="00CB72ED">
            <w:pPr>
              <w:pStyle w:val="NoSpacing"/>
              <w:rPr>
                <w:rFonts w:asciiTheme="majorHAnsi" w:hAnsiTheme="majorHAnsi" w:cs="Arial"/>
                <w:b/>
                <w:sz w:val="10"/>
                <w:szCs w:val="10"/>
              </w:rPr>
            </w:pPr>
          </w:p>
        </w:tc>
      </w:tr>
      <w:tr w:rsidR="00CB72ED" w:rsidRPr="00B96B4F" w14:paraId="6A91F64B" w14:textId="77777777">
        <w:trPr>
          <w:trHeight w:val="397"/>
        </w:trPr>
        <w:tc>
          <w:tcPr>
            <w:tcW w:w="8366" w:type="dxa"/>
            <w:gridSpan w:val="33"/>
            <w:tcBorders>
              <w:top w:val="single" w:sz="2" w:space="0" w:color="000000"/>
              <w:bottom w:val="single" w:sz="2" w:space="0" w:color="000000"/>
            </w:tcBorders>
            <w:shd w:val="clear" w:color="auto" w:fill="auto"/>
            <w:vAlign w:val="center"/>
          </w:tcPr>
          <w:p w14:paraId="132E93F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21. Internet web reference:</w:t>
            </w:r>
          </w:p>
        </w:tc>
        <w:tc>
          <w:tcPr>
            <w:tcW w:w="1948" w:type="dxa"/>
            <w:gridSpan w:val="5"/>
            <w:tcBorders>
              <w:top w:val="single" w:sz="2" w:space="0" w:color="000000"/>
              <w:bottom w:val="single" w:sz="2" w:space="0" w:color="000000"/>
            </w:tcBorders>
            <w:vAlign w:val="center"/>
          </w:tcPr>
          <w:p w14:paraId="7CEEA73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2C57863"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27A8F17B" w14:textId="03A3FFBB" w:rsidR="00AB4A1B" w:rsidRPr="00AB4A1B" w:rsidRDefault="00D05D23" w:rsidP="00AB4A1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B4A1B" w:rsidRPr="00AB4A1B">
              <w:rPr>
                <w:rFonts w:asciiTheme="majorHAnsi" w:hAnsiTheme="majorHAnsi" w:cs="Arial"/>
                <w:b/>
                <w:sz w:val="18"/>
                <w:szCs w:val="18"/>
              </w:rPr>
              <w:t>www.ebsco.com</w:t>
            </w:r>
          </w:p>
          <w:p w14:paraId="1744B47B" w14:textId="77777777" w:rsidR="00AB4A1B" w:rsidRPr="00AB4A1B"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www.cas.org</w:t>
            </w:r>
          </w:p>
          <w:p w14:paraId="41CCA062" w14:textId="77777777" w:rsidR="00AB4A1B" w:rsidRPr="00AB4A1B"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www.iupac.org</w:t>
            </w:r>
          </w:p>
          <w:p w14:paraId="6231B74D" w14:textId="77777777" w:rsidR="00AB4A1B" w:rsidRPr="00AB4A1B"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www.msds.com</w:t>
            </w:r>
          </w:p>
          <w:p w14:paraId="2851EDCD" w14:textId="77777777" w:rsidR="00AB4A1B" w:rsidRPr="00AB4A1B"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www.webofknowledge.com</w:t>
            </w:r>
          </w:p>
          <w:p w14:paraId="6A1C895E" w14:textId="77777777" w:rsidR="00AB4A1B" w:rsidRPr="00AB4A1B"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www.nist.gov</w:t>
            </w:r>
          </w:p>
          <w:p w14:paraId="63CEC851" w14:textId="77777777" w:rsidR="00AB4A1B" w:rsidRPr="00AB4A1B"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www.epa.gov</w:t>
            </w:r>
          </w:p>
          <w:p w14:paraId="7CA28B43" w14:textId="0EE7BE38" w:rsidR="00CB72ED" w:rsidRPr="00B96B4F" w:rsidRDefault="00AB4A1B" w:rsidP="00AB4A1B">
            <w:pPr>
              <w:pStyle w:val="NoSpacing"/>
              <w:rPr>
                <w:rFonts w:asciiTheme="majorHAnsi" w:hAnsiTheme="majorHAnsi" w:cs="Arial"/>
                <w:b/>
                <w:sz w:val="18"/>
                <w:szCs w:val="18"/>
              </w:rPr>
            </w:pPr>
            <w:r w:rsidRPr="00AB4A1B">
              <w:rPr>
                <w:rFonts w:asciiTheme="majorHAnsi" w:hAnsiTheme="majorHAnsi" w:cs="Arial"/>
                <w:b/>
                <w:sz w:val="18"/>
                <w:szCs w:val="18"/>
              </w:rPr>
              <w:t>https://www.yumpu.com/xx/document/read/15919334/prirucnik-za-metodologiju-istrazivackog-rada-managerhr</w:t>
            </w:r>
            <w:r w:rsidR="00D05D23" w:rsidRPr="00B96B4F">
              <w:rPr>
                <w:rFonts w:asciiTheme="majorHAnsi" w:hAnsiTheme="majorHAnsi" w:cs="Arial"/>
                <w:b/>
                <w:sz w:val="18"/>
                <w:szCs w:val="18"/>
              </w:rPr>
              <w:fldChar w:fldCharType="end"/>
            </w:r>
          </w:p>
        </w:tc>
      </w:tr>
      <w:tr w:rsidR="00CB72ED" w:rsidRPr="00B96B4F" w14:paraId="602FC1AC" w14:textId="77777777">
        <w:trPr>
          <w:trHeight w:val="113"/>
        </w:trPr>
        <w:tc>
          <w:tcPr>
            <w:tcW w:w="2098" w:type="dxa"/>
            <w:gridSpan w:val="7"/>
            <w:tcBorders>
              <w:top w:val="single" w:sz="2" w:space="0" w:color="000000"/>
              <w:bottom w:val="single" w:sz="2" w:space="0" w:color="000000"/>
            </w:tcBorders>
            <w:shd w:val="clear" w:color="auto" w:fill="auto"/>
            <w:vAlign w:val="center"/>
          </w:tcPr>
          <w:p w14:paraId="6CA828EE"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A3730C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257AFBF"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8FDD74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D379A2E"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19229EB8" w14:textId="77777777" w:rsidR="00CB72ED" w:rsidRPr="00B96B4F" w:rsidRDefault="00CB72ED">
            <w:pPr>
              <w:pStyle w:val="NoSpacing"/>
              <w:rPr>
                <w:rFonts w:asciiTheme="majorHAnsi" w:hAnsiTheme="majorHAnsi" w:cs="Arial"/>
                <w:b/>
                <w:sz w:val="10"/>
                <w:szCs w:val="10"/>
              </w:rPr>
            </w:pPr>
          </w:p>
        </w:tc>
      </w:tr>
      <w:tr w:rsidR="00CB72ED" w:rsidRPr="00B96B4F" w14:paraId="0146F2FF" w14:textId="77777777">
        <w:trPr>
          <w:trHeight w:val="397"/>
        </w:trPr>
        <w:tc>
          <w:tcPr>
            <w:tcW w:w="7612" w:type="dxa"/>
            <w:gridSpan w:val="30"/>
            <w:tcBorders>
              <w:top w:val="single" w:sz="2" w:space="0" w:color="000000"/>
            </w:tcBorders>
            <w:shd w:val="clear" w:color="auto" w:fill="auto"/>
            <w:vAlign w:val="center"/>
          </w:tcPr>
          <w:p w14:paraId="2325D29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22. U primjeni od akademske godine:</w:t>
            </w:r>
          </w:p>
        </w:tc>
        <w:tc>
          <w:tcPr>
            <w:tcW w:w="2702" w:type="dxa"/>
            <w:gridSpan w:val="8"/>
            <w:tcBorders>
              <w:top w:val="single" w:sz="2" w:space="0" w:color="000000"/>
            </w:tcBorders>
            <w:vAlign w:val="center"/>
          </w:tcPr>
          <w:p w14:paraId="7D0D461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7A21120"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19E4BFE2" w14:textId="287CF292" w:rsidR="00CB72ED" w:rsidRPr="00B96B4F" w:rsidRDefault="00D05D23" w:rsidP="00512BB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20A30">
              <w:rPr>
                <w:rFonts w:asciiTheme="majorHAnsi" w:hAnsiTheme="majorHAnsi" w:cs="Arial"/>
                <w:b/>
                <w:sz w:val="18"/>
                <w:szCs w:val="18"/>
              </w:rPr>
              <w:t>202</w:t>
            </w:r>
            <w:r w:rsidR="00512BBD">
              <w:rPr>
                <w:rFonts w:asciiTheme="majorHAnsi" w:hAnsiTheme="majorHAnsi" w:cs="Arial"/>
                <w:b/>
                <w:sz w:val="18"/>
                <w:szCs w:val="18"/>
              </w:rPr>
              <w:t>6</w:t>
            </w:r>
            <w:r w:rsidR="00A20A30">
              <w:rPr>
                <w:rFonts w:asciiTheme="majorHAnsi" w:hAnsiTheme="majorHAnsi" w:cs="Arial"/>
                <w:b/>
                <w:sz w:val="18"/>
                <w:szCs w:val="18"/>
              </w:rPr>
              <w:t>/2</w:t>
            </w:r>
            <w:r w:rsidR="00512BBD">
              <w:rPr>
                <w:rFonts w:asciiTheme="majorHAnsi" w:hAnsiTheme="majorHAnsi" w:cs="Arial"/>
                <w:b/>
                <w:sz w:val="18"/>
                <w:szCs w:val="18"/>
              </w:rPr>
              <w:t>7</w:t>
            </w:r>
            <w:bookmarkStart w:id="3" w:name="_GoBack"/>
            <w:bookmarkEnd w:id="3"/>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291E152" w14:textId="77777777">
        <w:trPr>
          <w:trHeight w:val="113"/>
        </w:trPr>
        <w:tc>
          <w:tcPr>
            <w:tcW w:w="1909" w:type="dxa"/>
            <w:gridSpan w:val="6"/>
            <w:tcBorders>
              <w:bottom w:val="single" w:sz="2" w:space="0" w:color="000000"/>
            </w:tcBorders>
            <w:shd w:val="clear" w:color="auto" w:fill="auto"/>
            <w:vAlign w:val="center"/>
          </w:tcPr>
          <w:p w14:paraId="1F77DDAB"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547FADAE"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4136CDC5"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6E80C512"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5D1540D1"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136486BE" w14:textId="77777777" w:rsidR="00CB72ED" w:rsidRPr="00B96B4F" w:rsidRDefault="00CB72ED">
            <w:pPr>
              <w:pStyle w:val="NoSpacing"/>
              <w:rPr>
                <w:rFonts w:asciiTheme="majorHAnsi" w:hAnsiTheme="majorHAnsi" w:cs="Arial"/>
                <w:b/>
                <w:sz w:val="10"/>
                <w:szCs w:val="10"/>
              </w:rPr>
            </w:pPr>
          </w:p>
        </w:tc>
      </w:tr>
      <w:tr w:rsidR="00CB72ED" w:rsidRPr="00B96B4F" w14:paraId="695B028D" w14:textId="77777777">
        <w:trPr>
          <w:trHeight w:val="397"/>
        </w:trPr>
        <w:tc>
          <w:tcPr>
            <w:tcW w:w="7612" w:type="dxa"/>
            <w:gridSpan w:val="30"/>
            <w:tcBorders>
              <w:top w:val="single" w:sz="2" w:space="0" w:color="000000"/>
            </w:tcBorders>
            <w:shd w:val="clear" w:color="auto" w:fill="auto"/>
            <w:vAlign w:val="center"/>
          </w:tcPr>
          <w:p w14:paraId="017DC66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23. Usvojen na sjednici NNV/UNV:</w:t>
            </w:r>
          </w:p>
        </w:tc>
        <w:tc>
          <w:tcPr>
            <w:tcW w:w="2702" w:type="dxa"/>
            <w:gridSpan w:val="8"/>
            <w:tcBorders>
              <w:top w:val="single" w:sz="2" w:space="0" w:color="000000"/>
            </w:tcBorders>
            <w:vAlign w:val="center"/>
          </w:tcPr>
          <w:p w14:paraId="51313F6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BEAD234"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14:paraId="637DCB3D" w14:textId="77777777" w:rsidR="00CB72ED" w:rsidRPr="00B96B4F" w:rsidRDefault="00D05D23">
            <w:pPr>
              <w:pStyle w:val="NoSpacing"/>
              <w:jc w:val="center"/>
              <w:rPr>
                <w:rFonts w:asciiTheme="majorHAnsi" w:hAnsiTheme="majorHAnsi" w:cs="Arial"/>
                <w:b/>
                <w:sz w:val="18"/>
                <w:szCs w:val="18"/>
              </w:rPr>
            </w:pPr>
            <w:r w:rsidRPr="00562DEC">
              <w:rPr>
                <w:rFonts w:asciiTheme="majorHAnsi" w:hAnsiTheme="majorHAnsi" w:cs="Arial"/>
                <w:b/>
                <w:sz w:val="18"/>
                <w:szCs w:val="18"/>
              </w:rPr>
              <w:fldChar w:fldCharType="begin">
                <w:ffData>
                  <w:name w:val=""/>
                  <w:enabled/>
                  <w:calcOnExit w:val="0"/>
                  <w:textInput>
                    <w:maxLength w:val="17"/>
                  </w:textInput>
                </w:ffData>
              </w:fldChar>
            </w:r>
            <w:r w:rsidR="00FB48B6" w:rsidRPr="00562DEC">
              <w:rPr>
                <w:rFonts w:asciiTheme="majorHAnsi" w:hAnsiTheme="majorHAnsi" w:cs="Arial"/>
                <w:b/>
                <w:sz w:val="18"/>
                <w:szCs w:val="18"/>
              </w:rPr>
              <w:instrText xml:space="preserve"> FORMTEXT </w:instrText>
            </w:r>
            <w:r w:rsidRPr="00562DEC">
              <w:rPr>
                <w:rFonts w:asciiTheme="majorHAnsi" w:hAnsiTheme="majorHAnsi" w:cs="Arial"/>
                <w:b/>
                <w:sz w:val="18"/>
                <w:szCs w:val="18"/>
              </w:rPr>
            </w:r>
            <w:r w:rsidRPr="00562DEC">
              <w:rPr>
                <w:rFonts w:asciiTheme="majorHAnsi" w:hAnsiTheme="majorHAnsi" w:cs="Arial"/>
                <w:b/>
                <w:sz w:val="18"/>
                <w:szCs w:val="18"/>
              </w:rPr>
              <w:fldChar w:fldCharType="separate"/>
            </w:r>
            <w:r w:rsidR="00FB48B6" w:rsidRPr="00512BBD">
              <w:rPr>
                <w:rFonts w:asciiTheme="majorHAnsi" w:hAnsiTheme="majorHAnsi" w:cs="Arial"/>
                <w:b/>
                <w:spacing w:val="216"/>
                <w:sz w:val="18"/>
                <w:szCs w:val="18"/>
              </w:rPr>
              <w:t>    </w:t>
            </w:r>
            <w:r w:rsidR="00FB48B6" w:rsidRPr="00512BBD">
              <w:rPr>
                <w:rFonts w:asciiTheme="majorHAnsi" w:hAnsiTheme="majorHAnsi" w:cs="Arial"/>
                <w:b/>
                <w:spacing w:val="-1"/>
                <w:sz w:val="18"/>
                <w:szCs w:val="18"/>
              </w:rPr>
              <w:t> </w:t>
            </w:r>
            <w:r w:rsidRPr="00512BBD">
              <w:rPr>
                <w:rFonts w:asciiTheme="majorHAnsi" w:hAnsiTheme="majorHAnsi" w:cs="Arial"/>
                <w:b/>
                <w:spacing w:val="-1"/>
                <w:sz w:val="18"/>
                <w:szCs w:val="18"/>
              </w:rPr>
              <w:fldChar w:fldCharType="end"/>
            </w:r>
          </w:p>
        </w:tc>
      </w:tr>
      <w:tr w:rsidR="00CB72ED" w14:paraId="673F1A8C" w14:textId="77777777">
        <w:trPr>
          <w:trHeight w:val="113"/>
        </w:trPr>
        <w:tc>
          <w:tcPr>
            <w:tcW w:w="1909" w:type="dxa"/>
            <w:gridSpan w:val="6"/>
            <w:tcBorders>
              <w:bottom w:val="single" w:sz="2" w:space="0" w:color="000000"/>
            </w:tcBorders>
            <w:shd w:val="clear" w:color="auto" w:fill="auto"/>
            <w:vAlign w:val="center"/>
          </w:tcPr>
          <w:p w14:paraId="2A8EF613"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49830102"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41CA75DB"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0F181B04"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2AD134BB"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36E0C054" w14:textId="77777777" w:rsidR="00CB72ED" w:rsidRDefault="00CB72ED">
            <w:pPr>
              <w:pStyle w:val="NoSpacing"/>
              <w:rPr>
                <w:rFonts w:ascii="Book Antiqua" w:hAnsi="Book Antiqua" w:cs="Arial"/>
                <w:b/>
                <w:sz w:val="10"/>
                <w:szCs w:val="10"/>
              </w:rPr>
            </w:pPr>
          </w:p>
        </w:tc>
      </w:tr>
    </w:tbl>
    <w:p w14:paraId="7AEA6A5C"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8753EE" w14:textId="77777777" w:rsidR="006259C9" w:rsidRDefault="006259C9">
      <w:pPr>
        <w:spacing w:line="240" w:lineRule="auto"/>
      </w:pPr>
      <w:r>
        <w:separator/>
      </w:r>
    </w:p>
  </w:endnote>
  <w:endnote w:type="continuationSeparator" w:id="0">
    <w:p w14:paraId="2EA1B6A7" w14:textId="77777777" w:rsidR="006259C9" w:rsidRDefault="006259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59"/>
      <w:gridCol w:w="2317"/>
      <w:gridCol w:w="1157"/>
      <w:gridCol w:w="2124"/>
      <w:gridCol w:w="1157"/>
      <w:gridCol w:w="883"/>
    </w:tblGrid>
    <w:tr w:rsidR="00CB72ED" w14:paraId="4044981F" w14:textId="77777777">
      <w:trPr>
        <w:trHeight w:val="445"/>
      </w:trPr>
      <w:tc>
        <w:tcPr>
          <w:tcW w:w="1470" w:type="dxa"/>
          <w:tcMar>
            <w:top w:w="28" w:type="dxa"/>
          </w:tcMar>
        </w:tcPr>
        <w:p w14:paraId="465827B1" w14:textId="76F2135B" w:rsidR="00CB72ED" w:rsidRDefault="00D05D23">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512BBD">
            <w:rPr>
              <w:rFonts w:ascii="Cambria" w:hAnsi="Cambria" w:cs="Calibri"/>
              <w:noProof/>
              <w:sz w:val="16"/>
              <w:szCs w:val="16"/>
            </w:rPr>
            <w:t>11.3.2026</w:t>
          </w:r>
          <w:r>
            <w:rPr>
              <w:rFonts w:ascii="Cambria" w:hAnsi="Cambria" w:cs="Calibri"/>
              <w:sz w:val="16"/>
              <w:szCs w:val="16"/>
            </w:rPr>
            <w:fldChar w:fldCharType="end"/>
          </w:r>
        </w:p>
      </w:tc>
      <w:tc>
        <w:tcPr>
          <w:tcW w:w="1167" w:type="dxa"/>
          <w:tcMar>
            <w:top w:w="28" w:type="dxa"/>
          </w:tcMar>
        </w:tcPr>
        <w:p w14:paraId="3EF787EB"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39261B50"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UNIVERZITET U TUZLI</w:t>
          </w:r>
        </w:p>
      </w:tc>
      <w:tc>
        <w:tcPr>
          <w:tcW w:w="1164" w:type="dxa"/>
          <w:tcMar>
            <w:top w:w="28" w:type="dxa"/>
          </w:tcMar>
        </w:tcPr>
        <w:p w14:paraId="05F296D8"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46919A96"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5AE43638"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0000F85C" w14:textId="77777777" w:rsidR="00CB72ED" w:rsidRDefault="00FB48B6">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Str. </w:t>
          </w:r>
          <w:r w:rsidR="00D05D23">
            <w:rPr>
              <w:rFonts w:ascii="Cambria" w:hAnsi="Cambria" w:cs="Calibri"/>
              <w:sz w:val="16"/>
              <w:szCs w:val="16"/>
            </w:rPr>
            <w:fldChar w:fldCharType="begin"/>
          </w:r>
          <w:r>
            <w:rPr>
              <w:rFonts w:ascii="Cambria" w:hAnsi="Cambria" w:cs="Calibri"/>
              <w:sz w:val="16"/>
              <w:szCs w:val="16"/>
            </w:rPr>
            <w:instrText xml:space="preserve"> PAGE </w:instrText>
          </w:r>
          <w:r w:rsidR="00D05D23">
            <w:rPr>
              <w:rFonts w:ascii="Cambria" w:hAnsi="Cambria" w:cs="Calibri"/>
              <w:sz w:val="16"/>
              <w:szCs w:val="16"/>
            </w:rPr>
            <w:fldChar w:fldCharType="separate"/>
          </w:r>
          <w:r w:rsidR="00512BBD">
            <w:rPr>
              <w:rFonts w:ascii="Cambria" w:hAnsi="Cambria" w:cs="Calibri"/>
              <w:noProof/>
              <w:sz w:val="16"/>
              <w:szCs w:val="16"/>
            </w:rPr>
            <w:t>2</w:t>
          </w:r>
          <w:r w:rsidR="00D05D23">
            <w:rPr>
              <w:rFonts w:ascii="Cambria" w:hAnsi="Cambria" w:cs="Calibri"/>
              <w:sz w:val="16"/>
              <w:szCs w:val="16"/>
            </w:rPr>
            <w:fldChar w:fldCharType="end"/>
          </w:r>
          <w:r>
            <w:rPr>
              <w:rFonts w:ascii="Cambria" w:hAnsi="Cambria" w:cs="Calibri"/>
              <w:sz w:val="16"/>
              <w:szCs w:val="16"/>
            </w:rPr>
            <w:t>/</w:t>
          </w:r>
          <w:r w:rsidR="00D05D23">
            <w:rPr>
              <w:rFonts w:ascii="Cambria" w:hAnsi="Cambria" w:cs="Calibri"/>
              <w:sz w:val="16"/>
              <w:szCs w:val="16"/>
            </w:rPr>
            <w:fldChar w:fldCharType="begin"/>
          </w:r>
          <w:r>
            <w:rPr>
              <w:rFonts w:ascii="Cambria" w:hAnsi="Cambria" w:cs="Calibri"/>
              <w:sz w:val="16"/>
              <w:szCs w:val="16"/>
            </w:rPr>
            <w:instrText xml:space="preserve"> NUMPAGES  </w:instrText>
          </w:r>
          <w:r w:rsidR="00D05D23">
            <w:rPr>
              <w:rFonts w:ascii="Cambria" w:hAnsi="Cambria" w:cs="Calibri"/>
              <w:sz w:val="16"/>
              <w:szCs w:val="16"/>
            </w:rPr>
            <w:fldChar w:fldCharType="separate"/>
          </w:r>
          <w:r w:rsidR="00512BBD">
            <w:rPr>
              <w:rFonts w:ascii="Cambria" w:hAnsi="Cambria" w:cs="Calibri"/>
              <w:noProof/>
              <w:sz w:val="16"/>
              <w:szCs w:val="16"/>
            </w:rPr>
            <w:t>3</w:t>
          </w:r>
          <w:r w:rsidR="00D05D23">
            <w:rPr>
              <w:rFonts w:ascii="Cambria" w:hAnsi="Cambria" w:cs="Calibri"/>
              <w:sz w:val="16"/>
              <w:szCs w:val="16"/>
            </w:rPr>
            <w:fldChar w:fldCharType="end"/>
          </w:r>
        </w:p>
      </w:tc>
    </w:tr>
  </w:tbl>
  <w:p w14:paraId="228CA7AB"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8EDAE4" w14:textId="77777777" w:rsidR="006259C9" w:rsidRDefault="006259C9">
      <w:pPr>
        <w:spacing w:after="0"/>
      </w:pPr>
      <w:r>
        <w:separator/>
      </w:r>
    </w:p>
  </w:footnote>
  <w:footnote w:type="continuationSeparator" w:id="0">
    <w:p w14:paraId="43DFB071" w14:textId="77777777" w:rsidR="006259C9" w:rsidRDefault="006259C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84AA7" w14:textId="77777777" w:rsidR="00CB72ED" w:rsidRDefault="00CB72ED">
    <w:pPr>
      <w:pStyle w:val="Header"/>
    </w:pPr>
  </w:p>
  <w:p w14:paraId="5CB4BC83"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5FD8"/>
    <w:rsid w:val="0005039F"/>
    <w:rsid w:val="000578DE"/>
    <w:rsid w:val="00064BC7"/>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3BAD"/>
    <w:rsid w:val="000F7F21"/>
    <w:rsid w:val="0010061D"/>
    <w:rsid w:val="00101401"/>
    <w:rsid w:val="00104B6E"/>
    <w:rsid w:val="00110FA2"/>
    <w:rsid w:val="00127D3F"/>
    <w:rsid w:val="00141CB0"/>
    <w:rsid w:val="0014427D"/>
    <w:rsid w:val="00144785"/>
    <w:rsid w:val="001448D6"/>
    <w:rsid w:val="001510AC"/>
    <w:rsid w:val="00162D9B"/>
    <w:rsid w:val="00163316"/>
    <w:rsid w:val="001679F6"/>
    <w:rsid w:val="00172E2F"/>
    <w:rsid w:val="00174CD2"/>
    <w:rsid w:val="0018386E"/>
    <w:rsid w:val="00192235"/>
    <w:rsid w:val="001947D2"/>
    <w:rsid w:val="00194AB4"/>
    <w:rsid w:val="001A4264"/>
    <w:rsid w:val="001A6ADE"/>
    <w:rsid w:val="001A7C91"/>
    <w:rsid w:val="001C5DAC"/>
    <w:rsid w:val="001C6C3B"/>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C6E73"/>
    <w:rsid w:val="002D0413"/>
    <w:rsid w:val="002D12FB"/>
    <w:rsid w:val="002D3FFE"/>
    <w:rsid w:val="002D5887"/>
    <w:rsid w:val="002E384F"/>
    <w:rsid w:val="002E7CE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23524"/>
    <w:rsid w:val="0043584D"/>
    <w:rsid w:val="004436FD"/>
    <w:rsid w:val="00452171"/>
    <w:rsid w:val="00456BDF"/>
    <w:rsid w:val="004634D5"/>
    <w:rsid w:val="0046792D"/>
    <w:rsid w:val="00471019"/>
    <w:rsid w:val="00485709"/>
    <w:rsid w:val="00486693"/>
    <w:rsid w:val="00490E6D"/>
    <w:rsid w:val="004A3549"/>
    <w:rsid w:val="004B13EA"/>
    <w:rsid w:val="004B1D4A"/>
    <w:rsid w:val="004B691E"/>
    <w:rsid w:val="004B714D"/>
    <w:rsid w:val="004C3F6D"/>
    <w:rsid w:val="004C4662"/>
    <w:rsid w:val="004C5467"/>
    <w:rsid w:val="004C5AEE"/>
    <w:rsid w:val="004D422F"/>
    <w:rsid w:val="004D51F3"/>
    <w:rsid w:val="004D6351"/>
    <w:rsid w:val="004E0BE5"/>
    <w:rsid w:val="004E1673"/>
    <w:rsid w:val="004E16DE"/>
    <w:rsid w:val="004E2321"/>
    <w:rsid w:val="004E5C03"/>
    <w:rsid w:val="004F24AC"/>
    <w:rsid w:val="004F510D"/>
    <w:rsid w:val="004F5938"/>
    <w:rsid w:val="00512BBD"/>
    <w:rsid w:val="00513852"/>
    <w:rsid w:val="00513EFB"/>
    <w:rsid w:val="005173B1"/>
    <w:rsid w:val="00522737"/>
    <w:rsid w:val="005276C6"/>
    <w:rsid w:val="00532436"/>
    <w:rsid w:val="00541C17"/>
    <w:rsid w:val="005443B1"/>
    <w:rsid w:val="00546F6E"/>
    <w:rsid w:val="00552AE0"/>
    <w:rsid w:val="0055354F"/>
    <w:rsid w:val="0056251F"/>
    <w:rsid w:val="00562DEC"/>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59C9"/>
    <w:rsid w:val="00626065"/>
    <w:rsid w:val="006311E3"/>
    <w:rsid w:val="00631643"/>
    <w:rsid w:val="00633494"/>
    <w:rsid w:val="006339CD"/>
    <w:rsid w:val="0064602F"/>
    <w:rsid w:val="00653CA5"/>
    <w:rsid w:val="00660821"/>
    <w:rsid w:val="0066238B"/>
    <w:rsid w:val="006630A7"/>
    <w:rsid w:val="00667690"/>
    <w:rsid w:val="00670FFE"/>
    <w:rsid w:val="00671126"/>
    <w:rsid w:val="00673F48"/>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4077"/>
    <w:rsid w:val="00726A6B"/>
    <w:rsid w:val="00732054"/>
    <w:rsid w:val="007322C4"/>
    <w:rsid w:val="00736FAD"/>
    <w:rsid w:val="00740742"/>
    <w:rsid w:val="00750AEB"/>
    <w:rsid w:val="00751605"/>
    <w:rsid w:val="00762431"/>
    <w:rsid w:val="0076665F"/>
    <w:rsid w:val="00770212"/>
    <w:rsid w:val="007774BF"/>
    <w:rsid w:val="00777AA9"/>
    <w:rsid w:val="00780602"/>
    <w:rsid w:val="00782703"/>
    <w:rsid w:val="007923A6"/>
    <w:rsid w:val="00795A1E"/>
    <w:rsid w:val="00796127"/>
    <w:rsid w:val="00797DF9"/>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2772F"/>
    <w:rsid w:val="0083297F"/>
    <w:rsid w:val="00837427"/>
    <w:rsid w:val="00840C7C"/>
    <w:rsid w:val="00846857"/>
    <w:rsid w:val="00846C5C"/>
    <w:rsid w:val="008471F8"/>
    <w:rsid w:val="00850589"/>
    <w:rsid w:val="00851B9B"/>
    <w:rsid w:val="008529E8"/>
    <w:rsid w:val="008636A1"/>
    <w:rsid w:val="008638E5"/>
    <w:rsid w:val="00865D6E"/>
    <w:rsid w:val="00870B9A"/>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0D9D"/>
    <w:rsid w:val="0096591F"/>
    <w:rsid w:val="00965ECC"/>
    <w:rsid w:val="00966BC4"/>
    <w:rsid w:val="00971EFD"/>
    <w:rsid w:val="00972824"/>
    <w:rsid w:val="009737A8"/>
    <w:rsid w:val="00976AAD"/>
    <w:rsid w:val="00980F04"/>
    <w:rsid w:val="009826B5"/>
    <w:rsid w:val="00983A45"/>
    <w:rsid w:val="00985F40"/>
    <w:rsid w:val="00991CA5"/>
    <w:rsid w:val="009937C9"/>
    <w:rsid w:val="00994D46"/>
    <w:rsid w:val="00997E64"/>
    <w:rsid w:val="009A44AC"/>
    <w:rsid w:val="009A5035"/>
    <w:rsid w:val="009C2896"/>
    <w:rsid w:val="009C43EF"/>
    <w:rsid w:val="009C48B9"/>
    <w:rsid w:val="009D7C2B"/>
    <w:rsid w:val="009E2A80"/>
    <w:rsid w:val="009E2DF7"/>
    <w:rsid w:val="009E3DB1"/>
    <w:rsid w:val="009E56CB"/>
    <w:rsid w:val="009E69B9"/>
    <w:rsid w:val="009E79AC"/>
    <w:rsid w:val="009F2B36"/>
    <w:rsid w:val="00A01461"/>
    <w:rsid w:val="00A073BF"/>
    <w:rsid w:val="00A11B6C"/>
    <w:rsid w:val="00A124D0"/>
    <w:rsid w:val="00A20A3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090C"/>
    <w:rsid w:val="00AA2FB0"/>
    <w:rsid w:val="00AA43FB"/>
    <w:rsid w:val="00AA4DC6"/>
    <w:rsid w:val="00AB303C"/>
    <w:rsid w:val="00AB4A1B"/>
    <w:rsid w:val="00AC2059"/>
    <w:rsid w:val="00AC48D4"/>
    <w:rsid w:val="00AC5C1E"/>
    <w:rsid w:val="00AD1D9A"/>
    <w:rsid w:val="00AD2918"/>
    <w:rsid w:val="00AD30B3"/>
    <w:rsid w:val="00AD4F1F"/>
    <w:rsid w:val="00AD5DD9"/>
    <w:rsid w:val="00AD7973"/>
    <w:rsid w:val="00AE16D0"/>
    <w:rsid w:val="00AE36B9"/>
    <w:rsid w:val="00AE5C41"/>
    <w:rsid w:val="00AE62A7"/>
    <w:rsid w:val="00AF03AA"/>
    <w:rsid w:val="00AF1714"/>
    <w:rsid w:val="00AF2213"/>
    <w:rsid w:val="00B055AB"/>
    <w:rsid w:val="00B22657"/>
    <w:rsid w:val="00B26874"/>
    <w:rsid w:val="00B37D1D"/>
    <w:rsid w:val="00B5283D"/>
    <w:rsid w:val="00B541C6"/>
    <w:rsid w:val="00B64E28"/>
    <w:rsid w:val="00B677A0"/>
    <w:rsid w:val="00B71A95"/>
    <w:rsid w:val="00B735B8"/>
    <w:rsid w:val="00B7453D"/>
    <w:rsid w:val="00B75FB3"/>
    <w:rsid w:val="00B84707"/>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531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B7E7C"/>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29D1"/>
    <w:rsid w:val="00D43942"/>
    <w:rsid w:val="00D4742D"/>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0F38"/>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682"/>
    <w:rsid w:val="00F30C75"/>
    <w:rsid w:val="00F4709C"/>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56A9"/>
    <w:rsid w:val="00FC783C"/>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9E86C"/>
  <w15:docId w15:val="{59090CA2-6249-4C2C-8077-98803BAC2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330A6-BC79-4C62-B266-8FB5021FA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981</Words>
  <Characters>5593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4</cp:revision>
  <cp:lastPrinted>2024-03-19T08:24:00Z</cp:lastPrinted>
  <dcterms:created xsi:type="dcterms:W3CDTF">2026-03-05T07:54:00Z</dcterms:created>
  <dcterms:modified xsi:type="dcterms:W3CDTF">2026-03-11T12:22:00Z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